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28"/>
        </w:rPr>
      </w:pPr>
      <w:bookmarkStart w:id="1001" w:name=""/>
      <w:r>
        <w:rPr>
          <w:rFonts w:ascii="宋体" w:cs="宋体" w:eastAsia="宋体" w:hAnsi="宋体"/>
          <w:sz w:val="28"/>
          <w:spacing w:val="0"/>
          <w:b w:val="on"/>
          <w:i w:val="off"/>
        </w:rPr>
        <w:t>工业锅炉水质标准GB/T 1576-2018深度解读与执行建议</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n"/>
          <w:i w:val="off"/>
        </w:rPr>
        <w:t>摘要</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ff"/>
          <w:i w:val="off"/>
        </w:rPr>
        <w:t>随着工业锅炉在工业生产中的广泛应用，水质对其安全与经济运行的影响愈发显著。工业锅炉水质标准GB/T 1576 - 2018的修订，旨在更好地适应行业发展需求，提升锅炉运行水平。该标准在指标要求、测定方法等方面较以往版本有诸多变化。然而，在执行过程中，面临监测技术局限、水处理工艺挑战、人员素质不高以及监管力度不足等难点与问题。为此，建议从技术改进，如引入先进监测设备、优化水处理工艺，以及管理提升，包括加强人员培训、完善监管机制等方面着手。这些建议对于保障锅炉安全经济运行，提高能源利用效率，推动工业锅炉行业可持续发展具有重要意义。</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关键词:</w:t>
      </w:r>
      <w:r>
        <w:rPr>
          <w:rFonts w:ascii="宋体" w:cs="宋体" w:eastAsia="宋体" w:hAnsi="宋体"/>
          <w:sz w:val="24"/>
          <w:spacing w:val="0"/>
          <w:b w:val="off"/>
          <w:i w:val="off"/>
        </w:rPr>
        <w:t xml:space="preserve">  工业锅炉；水质标准；GB/T 1576-2018；执行建议</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n"/>
          <w:i w:val="off"/>
        </w:rPr>
        <w:t>Abstract</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ff"/>
          <w:i w:val="off"/>
        </w:rPr>
        <w:t>With the widespread application of industrial boilers in industrial production, the impact of water quality on their safety and economic operation has become increasingly significant. The revision of the industrial boiler water quality standard GB/T 1576 - 2018 aims to better meet the needs of industry development and improve the operation level of boilers. Compared with previous versions, this standard has many changes in terms of index requirements and measurement methods. However, during the implementation process, there are difficulties and problems such as limitations of monitoring technology, challenges of water treatment processes, low quality of personnel, and insufficient supervision. To this end, it is recommended to start with technological improvements, such as introducing advanced monitoring equipment, optimizing water treatment processes, and management improvements, including strengthening personnel training and improving the supervision mechanism. These suggestions are of great significance for ensuring the safe and economic operation of boilers, improving energy utilization efficiency, and promoting the sustainable development of the industrial boiler industry.</w:t>
      </w:r>
      <w:bookmarkEnd w:id="1006"/>
    </w:p>
    <w:p>
      <w:pPr>
        <w:pageBreakBefore w:val="off"/>
        <w:tabs/>
        <w:wordWrap w:val="on"/>
        <w:spacing w:after="0" w:before="160"/>
        <w:ind w:left="0" w:right="0"/>
        <w:jc w:val="left"/>
        <w:textAlignment w:val="auto"/>
        <w:rPr>
          <w:sz w:val="24"/>
        </w:rPr>
      </w:pPr>
      <w:bookmarkStart w:id="1007" w:name=""/>
      <w:r>
        <w:rPr>
          <w:rFonts w:ascii="宋体" w:cs="宋体" w:eastAsia="宋体" w:hAnsi="宋体"/>
          <w:sz w:val="24"/>
          <w:spacing w:val="0"/>
          <w:b w:val="off"/>
          <w:i w:val="off"/>
        </w:rPr>
        <w:t/>
      </w:r>
      <w:r>
        <w:rPr>
          <w:rFonts w:ascii="宋体" w:cs="宋体" w:eastAsia="宋体" w:hAnsi="宋体"/>
          <w:sz w:val="24"/>
          <w:spacing w:val="0"/>
          <w:b w:val="on"/>
          <w:i w:val="off"/>
        </w:rPr>
        <w:t>Keyword:</w:t>
      </w:r>
      <w:r>
        <w:rPr>
          <w:rFonts w:ascii="宋体" w:cs="宋体" w:eastAsia="宋体" w:hAnsi="宋体"/>
          <w:sz w:val="24"/>
          <w:spacing w:val="0"/>
          <w:b w:val="off"/>
          <w:i w:val="off"/>
        </w:rPr>
        <w:t xml:space="preserve">  Industrial boiler; Water quality standard; GB/T 1576-2018; Implementation suggestions</w:t>
      </w:r>
      <w:bookmarkEnd w:id="1007"/>
    </w:p>
    <w:p>
      <w:pPr>
        <w:pageBreakBefore w:val="off"/>
        <w:tabs/>
        <w:wordWrap w:val="on"/>
        <w:spacing w:after="0" w:before="160"/>
        <w:ind w:left="0" w:right="0"/>
        <w:jc w:val="left"/>
        <w:textAlignment w:val="auto"/>
        <w:rPr>
          <w:sz w:val="24"/>
        </w:rPr>
      </w:pPr>
      <w:bookmarkStart w:id="1008" w:name=""/>
      <w:r>
        <w:rPr>
          <w:rFonts w:ascii="宋体" w:cs="宋体" w:eastAsia="宋体" w:hAnsi="宋体"/>
          <w:sz w:val="24"/>
          <w:spacing w:val="0"/>
          <w:b w:val="on"/>
          <w:i w:val="off"/>
        </w:rPr>
        <w:t>1. 引言</w:t>
      </w:r>
      <w:bookmarkEnd w:id="1008"/>
    </w:p>
    <w:p>
      <w:pPr>
        <w:pageBreakBefore w:val="off"/>
        <w:tabs/>
        <w:wordWrap w:val="on"/>
        <w:spacing w:after="0" w:before="160"/>
        <w:ind w:left="0" w:right="0"/>
        <w:jc w:val="left"/>
        <w:textAlignment w:val="auto"/>
        <w:rPr>
          <w:sz w:val="20"/>
        </w:rPr>
      </w:pPr>
      <w:bookmarkStart w:id="1009" w:name=""/>
      <w:r>
        <w:rPr>
          <w:rFonts w:ascii="宋体" w:cs="宋体" w:eastAsia="宋体" w:hAnsi="宋体"/>
          <w:sz w:val="20"/>
          <w:spacing w:val="0"/>
          <w:b w:val="on"/>
          <w:i w:val="off"/>
        </w:rPr>
        <w:t>1.1 工业锅炉行业背景</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ff"/>
          <w:i w:val="off"/>
        </w:rPr>
        <w:t>工业锅炉作为工业生产中的重要动力设备，广泛应用于能源、化工、纺织、造纸等众多领域，其安全与经济运行对保障工业生产的连续性具有至关重要的作用。水质作为影响工业锅炉性能的关键因素之一，直接关系到锅炉的使用寿命、运行效率以及安全性。研究表明，水质不良会导致锅炉内部结垢、腐蚀及蒸汽品质下降等问题，进而引发能源浪费、设备损坏甚至安全事故</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。特别是在我国工业化进程不断加速的背景下，工业锅炉的数量和规模持续增长，水质管理的重要性愈发凸显。文献</w:t>
      </w:r>
      <w:r>
        <w:rPr>
          <w:rFonts w:ascii="宋体" w:cs="宋体" w:eastAsia="宋体" w:hAnsi="宋体"/>
          <w:sz w:val="24"/>
          <w:spacing w:val="0"/>
          <w:b w:val="off"/>
          <w:i w:val="off"/>
          <w:vertAlign w:val="superscript"/>
        </w:rPr>
        <w:t>[9]</w:t>
      </w:r>
      <w:r>
        <w:rPr>
          <w:rFonts w:ascii="宋体" w:cs="宋体" w:eastAsia="宋体" w:hAnsi="宋体"/>
          <w:sz w:val="24"/>
          <w:spacing w:val="0"/>
          <w:b w:val="off"/>
          <w:i w:val="off"/>
        </w:rPr>
        <w:t>指出，水处理不当不仅会降低锅炉的热效率，还可能对企业的生产效率和社会资源造成严重浪费。因此，加强工业锅炉水质监测与处理，确保水质符合相关标准要求，已成为行业亟需解决的核心问题之一。</w:t>
      </w:r>
      <w:bookmarkEnd w:id="1010"/>
    </w:p>
    <w:p>
      <w:pPr>
        <w:pageBreakBefore w:val="off"/>
        <w:tabs/>
        <w:wordWrap w:val="on"/>
        <w:spacing w:after="0" w:before="160"/>
        <w:ind w:left="0" w:right="0"/>
        <w:jc w:val="left"/>
        <w:textAlignment w:val="auto"/>
        <w:rPr>
          <w:sz w:val="20"/>
        </w:rPr>
      </w:pPr>
      <w:bookmarkStart w:id="1011" w:name=""/>
      <w:r>
        <w:rPr>
          <w:rFonts w:ascii="宋体" w:cs="宋体" w:eastAsia="宋体" w:hAnsi="宋体"/>
          <w:sz w:val="20"/>
          <w:spacing w:val="0"/>
          <w:b w:val="on"/>
          <w:i w:val="off"/>
        </w:rPr>
        <w:t>1.2 水质标准的重要性</w:t>
      </w:r>
      <w:bookmarkEnd w:id="1011"/>
    </w:p>
    <w:p>
      <w:pPr>
        <w:pageBreakBefore w:val="off"/>
        <w:tabs/>
        <w:wordWrap w:val="on"/>
        <w:spacing w:after="0" w:before="160"/>
        <w:ind w:left="0" w:right="0"/>
        <w:jc w:val="left"/>
        <w:textAlignment w:val="auto"/>
        <w:rPr>
          <w:sz w:val="24"/>
        </w:rPr>
      </w:pPr>
      <w:bookmarkStart w:id="1012" w:name=""/>
      <w:r>
        <w:rPr>
          <w:rFonts w:ascii="宋体" w:cs="宋体" w:eastAsia="宋体" w:hAnsi="宋体"/>
          <w:sz w:val="24"/>
          <w:spacing w:val="0"/>
          <w:b w:val="off"/>
          <w:i w:val="off"/>
        </w:rPr>
        <w:t>水质标准是保障工业锅炉安全经济运行的重要技术依据，其制定与实施对于预防事故发生、提高能源利用效率具有重要意义。GB/T 1576-2018《工业锅炉水质》标准的发布，为锅炉给水与锅水的水质控制提供了科学规范的指导。该标准通过对pH值、硬度、溶解氧、碱度等关键指标的规定，明确了水质控制的基本要求，从而有效减少了因水质不良引发的锅炉结垢、腐蚀及蒸汽污染等问题</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。此外，水质标准的严格执行还能够显著降低锅炉运行过程中的能耗，提升能源利用效率。文献</w:t>
      </w:r>
      <w:r>
        <w:rPr>
          <w:rFonts w:ascii="宋体" w:cs="宋体" w:eastAsia="宋体" w:hAnsi="宋体"/>
          <w:sz w:val="24"/>
          <w:spacing w:val="0"/>
          <w:b w:val="off"/>
          <w:i w:val="off"/>
          <w:vertAlign w:val="superscript"/>
        </w:rPr>
        <w:t>[12]</w:t>
      </w:r>
      <w:r>
        <w:rPr>
          <w:rFonts w:ascii="宋体" w:cs="宋体" w:eastAsia="宋体" w:hAnsi="宋体"/>
          <w:sz w:val="24"/>
          <w:spacing w:val="0"/>
          <w:b w:val="off"/>
          <w:i w:val="off"/>
        </w:rPr>
        <w:t>通过对福建省在用工业锅炉的能效测试数据分析发现，水质管理水平的提升可直接带来能耗的降低，进一步验证了水质标准在节能降耗中的重要作用。由此可见，水质标准不仅是技术管理的核心工具，更是实现工业锅炉安全经济运行的重要保障。</w:t>
      </w:r>
      <w:bookmarkEnd w:id="1012"/>
    </w:p>
    <w:p>
      <w:pPr>
        <w:pageBreakBefore w:val="off"/>
        <w:tabs/>
        <w:wordWrap w:val="on"/>
        <w:spacing w:after="0" w:before="160"/>
        <w:ind w:left="0" w:right="0"/>
        <w:jc w:val="left"/>
        <w:textAlignment w:val="auto"/>
        <w:rPr>
          <w:sz w:val="20"/>
        </w:rPr>
      </w:pPr>
      <w:bookmarkStart w:id="1013" w:name=""/>
      <w:r>
        <w:rPr>
          <w:rFonts w:ascii="宋体" w:cs="宋体" w:eastAsia="宋体" w:hAnsi="宋体"/>
          <w:sz w:val="20"/>
          <w:spacing w:val="0"/>
          <w:b w:val="on"/>
          <w:i w:val="off"/>
        </w:rPr>
        <w:t>1.3 研究目的与意义</w:t>
      </w:r>
      <w:bookmarkEnd w:id="1013"/>
    </w:p>
    <w:p>
      <w:pPr>
        <w:pageBreakBefore w:val="off"/>
        <w:tabs/>
        <w:wordWrap w:val="on"/>
        <w:spacing w:after="0" w:before="160"/>
        <w:ind w:left="0" w:right="0"/>
        <w:jc w:val="left"/>
        <w:textAlignment w:val="auto"/>
        <w:rPr>
          <w:sz w:val="24"/>
        </w:rPr>
      </w:pPr>
      <w:bookmarkStart w:id="1014" w:name=""/>
      <w:r>
        <w:rPr>
          <w:rFonts w:ascii="宋体" w:cs="宋体" w:eastAsia="宋体" w:hAnsi="宋体"/>
          <w:sz w:val="24"/>
          <w:spacing w:val="0"/>
          <w:b w:val="off"/>
          <w:i w:val="off"/>
        </w:rPr>
        <w:t>本研究旨在通过对GB/T 1576-2018标准的深度解读，系统分析其核心内容、执行难点及改进建议，以帮助行业更好地理解和执行该标准，从而提升工业锅炉的整体运行水平。文献</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指出，由于不同国家标准在水质硬度测定单位上的差异，实际工作中常出现计算结果不一致的问题，这给标准的执行带来了诸多不便。因此，针对GB/T 1576-2018标准的具体条款进行详细解读，并结合国内外相关研究成果提出切实可行的执行建议，具有重要的理论价值和实践意义。通过本研究，不仅可以为锅炉使用单位提供科学的操作指导，还能为监管部门制定更加完善的政策措施提供参考，从而推动工业锅炉行业向更安全、更高效的方向发展。</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2. 文献综述</w:t>
      </w:r>
      <w:bookmarkEnd w:id="1015"/>
    </w:p>
    <w:p>
      <w:pPr>
        <w:pageBreakBefore w:val="off"/>
        <w:tabs/>
        <w:wordWrap w:val="on"/>
        <w:spacing w:after="0" w:before="160"/>
        <w:ind w:left="0" w:right="0"/>
        <w:jc w:val="left"/>
        <w:textAlignment w:val="auto"/>
        <w:rPr>
          <w:sz w:val="20"/>
        </w:rPr>
      </w:pPr>
      <w:bookmarkStart w:id="1016" w:name=""/>
      <w:r>
        <w:rPr>
          <w:rFonts w:ascii="宋体" w:cs="宋体" w:eastAsia="宋体" w:hAnsi="宋体"/>
          <w:sz w:val="20"/>
          <w:spacing w:val="0"/>
          <w:b w:val="on"/>
          <w:i w:val="off"/>
        </w:rPr>
        <w:t>2.1 工业锅炉水质标准发展历程</w:t>
      </w:r>
      <w:bookmarkEnd w:id="1016"/>
    </w:p>
    <w:p>
      <w:pPr>
        <w:pageBreakBefore w:val="off"/>
        <w:tabs/>
        <w:wordWrap w:val="on"/>
        <w:spacing w:after="0" w:before="160"/>
        <w:ind w:left="0" w:right="0"/>
        <w:jc w:val="left"/>
        <w:textAlignment w:val="auto"/>
        <w:rPr>
          <w:sz w:val="24"/>
        </w:rPr>
      </w:pPr>
      <w:bookmarkStart w:id="1017" w:name=""/>
      <w:r>
        <w:rPr>
          <w:rFonts w:ascii="宋体" w:cs="宋体" w:eastAsia="宋体" w:hAnsi="宋体"/>
          <w:sz w:val="24"/>
          <w:spacing w:val="0"/>
          <w:b w:val="off"/>
          <w:i w:val="off"/>
        </w:rPr>
        <w:t>我国工业锅炉水质标准的发展历程可追溯至早期版本，其演变过程反映了工业锅炉技术进步与水质管理需求的不断变化。从最初的标准版本到现行的GB/T 1576-2018，每一次修订均旨在适应工业发展的新要求，并解决旧标准在实际应用中的局限性。例如，早期版本的标准主要关注于锅水硬度和碱度的控制，而对溶解氧、氯离子等指标的重视程度较低</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然而，随着工业锅炉向高参数、大容量方向发展，水质对锅炉安全经济运行的影响愈发显著，这促使标准逐步完善了对各项水质指标的严格要求。尽管如此，早期标准在指标设定和测定方法上仍存在一定的局限性，例如对水质硬度计量单位的不统一问题，曾导致实际工作中的不便</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。通过对比不同阶段标准的特点与不足，可以清晰地看到GB/T 1576-2018在继承以往经验的基础上，进一步优化了指标体系并引入了更为科学的测定方法，为工业锅炉水质管理提供了更为全面的指导。</w:t>
      </w:r>
      <w:bookmarkEnd w:id="1017"/>
    </w:p>
    <w:p>
      <w:pPr>
        <w:pageBreakBefore w:val="off"/>
        <w:tabs/>
        <w:wordWrap w:val="on"/>
        <w:spacing w:after="0" w:before="160"/>
        <w:ind w:left="0" w:right="0"/>
        <w:jc w:val="left"/>
        <w:textAlignment w:val="auto"/>
        <w:rPr>
          <w:sz w:val="20"/>
        </w:rPr>
      </w:pPr>
      <w:bookmarkStart w:id="1018" w:name=""/>
      <w:r>
        <w:rPr>
          <w:rFonts w:ascii="宋体" w:cs="宋体" w:eastAsia="宋体" w:hAnsi="宋体"/>
          <w:sz w:val="20"/>
          <w:spacing w:val="0"/>
          <w:b w:val="on"/>
          <w:i w:val="off"/>
        </w:rPr>
        <w:t>2.2 国内外水质标准对比</w:t>
      </w:r>
      <w:bookmarkEnd w:id="1018"/>
    </w:p>
    <w:p>
      <w:pPr>
        <w:pageBreakBefore w:val="off"/>
        <w:tabs/>
        <w:wordWrap w:val="on"/>
        <w:spacing w:after="0" w:before="160"/>
        <w:ind w:left="0" w:right="0"/>
        <w:jc w:val="left"/>
        <w:textAlignment w:val="auto"/>
        <w:rPr>
          <w:sz w:val="24"/>
        </w:rPr>
      </w:pPr>
      <w:bookmarkStart w:id="1019" w:name=""/>
      <w:r>
        <w:rPr>
          <w:rFonts w:ascii="宋体" w:cs="宋体" w:eastAsia="宋体" w:hAnsi="宋体"/>
          <w:sz w:val="24"/>
          <w:spacing w:val="0"/>
          <w:b w:val="off"/>
          <w:i w:val="off"/>
        </w:rPr>
        <w:t>国内GB/T 1576-2018标准与国外先进工业锅炉水质标准在总体框架和具体指标要求上既存在相似之处，也体现出一定的差异性。从总体框架来看，国内外标准均将水质指标分为给水和锅水两大类，并针对不同类型锅炉的运行特点制定了相应的控制要求。然而，在具体指标要求上，国外标准如美国ASME标准和欧盟EN标准在某些方面表现出更高的严格性。例如，对于高压锅炉的给水溶解氧含量，ASME标准提出了更为苛刻的限制要求，以降低锅炉腐蚀风险</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此外，国外标准在水质监测技术的应用方面更具先进性，普遍推广在线监测技术以实现实时监控，而国内标准在此方面的规定相对保守。通过对比分析，可以发现国外标准在指标精细化和技术先进性方面的经验值得借鉴，尤其是在水质监测技术的应用和水处理工艺的优化方面，可为我国标准的进一步完善提供重要参考。</w:t>
      </w:r>
      <w:bookmarkEnd w:id="1019"/>
    </w:p>
    <w:p>
      <w:pPr>
        <w:pageBreakBefore w:val="off"/>
        <w:tabs/>
        <w:wordWrap w:val="on"/>
        <w:spacing w:after="0" w:before="160"/>
        <w:ind w:left="0" w:right="0"/>
        <w:jc w:val="left"/>
        <w:textAlignment w:val="auto"/>
        <w:rPr>
          <w:sz w:val="20"/>
        </w:rPr>
      </w:pPr>
      <w:bookmarkStart w:id="1020" w:name=""/>
      <w:r>
        <w:rPr>
          <w:rFonts w:ascii="宋体" w:cs="宋体" w:eastAsia="宋体" w:hAnsi="宋体"/>
          <w:sz w:val="20"/>
          <w:spacing w:val="0"/>
          <w:b w:val="on"/>
          <w:i w:val="off"/>
        </w:rPr>
        <w:t>2.3 水质标准相关研究现状</w:t>
      </w:r>
      <w:bookmarkEnd w:id="1020"/>
    </w:p>
    <w:p>
      <w:pPr>
        <w:pageBreakBefore w:val="off"/>
        <w:tabs/>
        <w:wordWrap w:val="on"/>
        <w:spacing w:after="0" w:before="160"/>
        <w:ind w:left="0" w:right="0"/>
        <w:jc w:val="left"/>
        <w:textAlignment w:val="auto"/>
        <w:rPr>
          <w:sz w:val="24"/>
        </w:rPr>
      </w:pPr>
      <w:bookmarkStart w:id="1021" w:name=""/>
      <w:r>
        <w:rPr>
          <w:rFonts w:ascii="宋体" w:cs="宋体" w:eastAsia="宋体" w:hAnsi="宋体"/>
          <w:sz w:val="24"/>
          <w:spacing w:val="0"/>
          <w:b w:val="off"/>
          <w:i w:val="off"/>
        </w:rPr>
        <w:t>近年来，关于工业锅炉水质标准执行及水质监测处理技术的研究取得了显著进展，但仍存在一些亟待解决的问题。一方面，现有研究主要集中在水质监测技术的改进和水处理工艺的优化方面。例如，文献</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通过对三家企业的锅炉水质数据进行分析，提出了基于在线监测技术的实时水质监管方案，有效提升了水质控制的精准度。另一方面，文献</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结合广西地区的实际情况，探讨了锅炉检验中发现的常见问题，并提出了针对性的解决方案，为水质标准的执行提供了实践指导。然而，当前研究仍存在一定不足，特别是在水质标准与锅炉运行安全性之间的关联性研究方面较为薄弱。此外，对于新标准下传统水处理工艺的适应性改造研究也相对匮乏，难以满足行业快速发展的需求。因此，未来研究应进一步深化对水质标准执行过程中技术与管理问题的系统分析，以推动工业锅炉水质管理的整体水平提升。</w:t>
      </w:r>
      <w:bookmarkEnd w:id="1021"/>
    </w:p>
    <w:p>
      <w:pPr>
        <w:pageBreakBefore w:val="off"/>
        <w:tabs/>
        <w:wordWrap w:val="on"/>
        <w:spacing w:after="0" w:before="160"/>
        <w:ind w:left="0" w:right="0"/>
        <w:jc w:val="left"/>
        <w:textAlignment w:val="auto"/>
        <w:rPr>
          <w:sz w:val="24"/>
        </w:rPr>
      </w:pPr>
      <w:bookmarkStart w:id="1022" w:name=""/>
      <w:r>
        <w:rPr>
          <w:rFonts w:ascii="宋体" w:cs="宋体" w:eastAsia="宋体" w:hAnsi="宋体"/>
          <w:sz w:val="24"/>
          <w:spacing w:val="0"/>
          <w:b w:val="on"/>
          <w:i w:val="off"/>
        </w:rPr>
        <w:t>3. GB/T 1576-2018标准深度解读</w:t>
      </w:r>
      <w:bookmarkEnd w:id="1022"/>
    </w:p>
    <w:p>
      <w:pPr>
        <w:pageBreakBefore w:val="off"/>
        <w:tabs/>
        <w:wordWrap w:val="on"/>
        <w:spacing w:after="0" w:before="160"/>
        <w:ind w:left="0" w:right="0"/>
        <w:jc w:val="left"/>
        <w:textAlignment w:val="auto"/>
        <w:rPr>
          <w:sz w:val="20"/>
        </w:rPr>
      </w:pPr>
      <w:bookmarkStart w:id="1023" w:name=""/>
      <w:r>
        <w:rPr>
          <w:rFonts w:ascii="宋体" w:cs="宋体" w:eastAsia="宋体" w:hAnsi="宋体"/>
          <w:sz w:val="20"/>
          <w:spacing w:val="0"/>
          <w:b w:val="on"/>
          <w:i w:val="off"/>
        </w:rPr>
        <w:t>3.1 标准总体框架</w:t>
      </w:r>
      <w:bookmarkEnd w:id="1023"/>
    </w:p>
    <w:p>
      <w:pPr>
        <w:pageBreakBefore w:val="off"/>
        <w:tabs/>
        <w:wordWrap w:val="on"/>
        <w:spacing w:after="0" w:before="160"/>
        <w:ind w:left="0" w:right="0"/>
        <w:jc w:val="left"/>
        <w:textAlignment w:val="auto"/>
        <w:rPr>
          <w:sz w:val="24"/>
        </w:rPr>
      </w:pPr>
      <w:bookmarkStart w:id="1024" w:name=""/>
      <w:r>
        <w:rPr>
          <w:rFonts w:ascii="宋体" w:cs="宋体" w:eastAsia="宋体" w:hAnsi="宋体"/>
          <w:sz w:val="24"/>
          <w:spacing w:val="0"/>
          <w:b w:val="off"/>
          <w:i w:val="off"/>
        </w:rPr>
        <w:t>GB/T 1576-2018《工业锅炉水质》标准作为我国工业锅炉运行管理的重要技术规范，旨在通过科学合理的水质要求保障锅炉的安全与经济运行。该标准由多个核心部分组成，包括范围、规范性引用文件、术语和定义、水质指标要求、指标测定方法以及附录等部分。其中，“范围”明确了标准适用于额定出口蒸汽压力小于3.8 MPa的工业锅炉，为实际应用提供了明确的边界；“规范性引用文件”列出了相关技术标准，确保了标准内容的一致性和权威性；“术语和定义”则对关键概念进行了解释，避免因理解差异导致的执行偏差。此外，标准还通过附录形式提供了补充信息，如水质监测频率建议和水处理工艺选择指南，进一步增强了其可操作性。总体而言，GB/T 1576-2018标准的框架设计既体现了科学性，又兼顾了实用性，为工业锅炉水质管理提供了全面指导</w:t>
      </w:r>
      <w:r>
        <w:rPr>
          <w:rFonts w:ascii="宋体" w:cs="宋体" w:eastAsia="宋体" w:hAnsi="宋体"/>
          <w:sz w:val="24"/>
          <w:spacing w:val="0"/>
          <w:b w:val="off"/>
          <w:i w:val="off"/>
          <w:vertAlign w:val="superscript"/>
        </w:rPr>
        <w:t>[11]</w:t>
      </w:r>
      <w:r>
        <w:rPr>
          <w:rFonts w:ascii="宋体" w:cs="宋体" w:eastAsia="宋体" w:hAnsi="宋体"/>
          <w:sz w:val="24"/>
          <w:spacing w:val="0"/>
          <w:b w:val="off"/>
          <w:i w:val="off"/>
        </w:rPr>
        <w:t>。</w:t>
      </w:r>
      <w:bookmarkEnd w:id="1024"/>
    </w:p>
    <w:p>
      <w:pPr>
        <w:pageBreakBefore w:val="off"/>
        <w:tabs/>
        <w:wordWrap w:val="on"/>
        <w:spacing w:after="0" w:before="160"/>
        <w:ind w:left="0" w:right="0"/>
        <w:jc w:val="left"/>
        <w:textAlignment w:val="auto"/>
        <w:rPr>
          <w:sz w:val="20"/>
        </w:rPr>
      </w:pPr>
      <w:bookmarkStart w:id="1025" w:name=""/>
      <w:r>
        <w:rPr>
          <w:rFonts w:ascii="宋体" w:cs="宋体" w:eastAsia="宋体" w:hAnsi="宋体"/>
          <w:sz w:val="20"/>
          <w:spacing w:val="0"/>
          <w:b w:val="on"/>
          <w:i w:val="off"/>
        </w:rPr>
        <w:t>3.2 水质指标要求</w:t>
      </w:r>
      <w:bookmarkEnd w:id="1025"/>
    </w:p>
    <w:p>
      <w:pPr>
        <w:pageBreakBefore w:val="off"/>
        <w:tabs/>
        <w:wordWrap w:val="on"/>
        <w:spacing w:after="0" w:before="160"/>
        <w:ind w:left="0" w:right="0"/>
        <w:jc w:val="left"/>
        <w:textAlignment w:val="auto"/>
        <w:rPr>
          <w:sz w:val="18"/>
        </w:rPr>
      </w:pPr>
      <w:bookmarkStart w:id="1026" w:name=""/>
      <w:r>
        <w:rPr>
          <w:rFonts w:ascii="宋体" w:cs="宋体" w:eastAsia="宋体" w:hAnsi="宋体"/>
          <w:sz w:val="18"/>
          <w:spacing w:val="0"/>
          <w:b w:val="on"/>
          <w:i w:val="off"/>
        </w:rPr>
        <w:t>3.2.1 给水指标</w:t>
      </w:r>
      <w:bookmarkEnd w:id="1026"/>
    </w:p>
    <w:p>
      <w:pPr>
        <w:pageBreakBefore w:val="off"/>
        <w:tabs/>
        <w:wordWrap w:val="on"/>
        <w:spacing w:after="0" w:before="160"/>
        <w:ind w:left="0" w:right="0"/>
        <w:jc w:val="left"/>
        <w:textAlignment w:val="auto"/>
        <w:rPr>
          <w:sz w:val="24"/>
        </w:rPr>
      </w:pPr>
      <w:bookmarkStart w:id="1027" w:name=""/>
      <w:r>
        <w:rPr>
          <w:rFonts w:ascii="宋体" w:cs="宋体" w:eastAsia="宋体" w:hAnsi="宋体"/>
          <w:sz w:val="24"/>
          <w:spacing w:val="0"/>
          <w:b w:val="off"/>
          <w:i w:val="off"/>
        </w:rPr>
        <w:t>给水水质是影响工业锅炉安全与经济运行的关键因素之一，GB/T 1576-2018标准对给水的pH值、硬度、溶解氧等指标提出了明确要求。首先，pH值是衡量水质酸碱性的重要参数，标准规定给水pH值应控制在7.0~9.0之间，以避免酸性或碱性腐蚀对锅炉设备的损害。研究表明，pH值偏低会导致金属表面保护膜溶解，从而加剧腐蚀速率；而过高则可能引发碱性应力腐蚀开裂</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其次，硬度是反映水中钙镁离子含量的指标，过高的硬度会在锅炉内部形成水垢，降低传热效率并增加能耗。标准根据锅炉类型和额定蒸发量，将硬度分为不同等级，并要求严格控制其上限值，以延长锅炉使用寿命</w:t>
      </w:r>
      <w:r>
        <w:rPr>
          <w:rFonts w:ascii="宋体" w:cs="宋体" w:eastAsia="宋体" w:hAnsi="宋体"/>
          <w:sz w:val="24"/>
          <w:spacing w:val="0"/>
          <w:b w:val="off"/>
          <w:i w:val="off"/>
          <w:vertAlign w:val="superscript"/>
        </w:rPr>
        <w:t>[9]</w:t>
      </w:r>
      <w:r>
        <w:rPr>
          <w:rFonts w:ascii="宋体" w:cs="宋体" w:eastAsia="宋体" w:hAnsi="宋体"/>
          <w:sz w:val="24"/>
          <w:spacing w:val="0"/>
          <w:b w:val="off"/>
          <w:i w:val="off"/>
        </w:rPr>
        <w:t>。最后，溶解氧是造成锅炉氧腐蚀的主要因素之一，标准对溶解氧含量设定了严格限制（通常不超过0.1 mg/L），以减少氧腐蚀的发生概率。相关研究指出，未除氧或除氧不彻底的给水会显著加速锅炉金属材料的腐蚀进程，甚至威胁锅炉的安全运行</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[9]</w:t>
      </w:r>
      <w:r>
        <w:rPr>
          <w:rFonts w:ascii="宋体" w:cs="宋体" w:eastAsia="宋体" w:hAnsi="宋体"/>
          <w:sz w:val="24"/>
          <w:spacing w:val="0"/>
          <w:b w:val="off"/>
          <w:i w:val="off"/>
        </w:rPr>
        <w:t>。</w:t>
      </w:r>
      <w:bookmarkEnd w:id="1027"/>
    </w:p>
    <w:p>
      <w:pPr>
        <w:pageBreakBefore w:val="off"/>
        <w:tabs/>
        <w:wordWrap w:val="on"/>
        <w:spacing w:after="0" w:before="160"/>
        <w:ind w:left="0" w:right="0"/>
        <w:jc w:val="left"/>
        <w:textAlignment w:val="auto"/>
        <w:rPr>
          <w:sz w:val="18"/>
        </w:rPr>
      </w:pPr>
      <w:bookmarkStart w:id="1028" w:name=""/>
      <w:r>
        <w:rPr>
          <w:rFonts w:ascii="宋体" w:cs="宋体" w:eastAsia="宋体" w:hAnsi="宋体"/>
          <w:sz w:val="18"/>
          <w:spacing w:val="0"/>
          <w:b w:val="on"/>
          <w:i w:val="off"/>
        </w:rPr>
        <w:t>3.2.2 锅水指标</w:t>
      </w:r>
      <w:bookmarkEnd w:id="1028"/>
    </w:p>
    <w:p>
      <w:pPr>
        <w:pageBreakBefore w:val="off"/>
        <w:tabs/>
        <w:wordWrap w:val="on"/>
        <w:spacing w:after="0" w:before="160"/>
        <w:ind w:left="0" w:right="0"/>
        <w:jc w:val="left"/>
        <w:textAlignment w:val="auto"/>
        <w:rPr>
          <w:sz w:val="24"/>
        </w:rPr>
      </w:pPr>
      <w:bookmarkStart w:id="1029" w:name=""/>
      <w:r>
        <w:rPr>
          <w:rFonts w:ascii="宋体" w:cs="宋体" w:eastAsia="宋体" w:hAnsi="宋体"/>
          <w:sz w:val="24"/>
          <w:spacing w:val="0"/>
          <w:b w:val="off"/>
          <w:i w:val="off"/>
        </w:rPr>
        <w:t>锅水作为锅炉内部循环介质，其水质状况直接关系到锅炉的运行效率和使用寿命。GB/T 1576-2018标准对锅水的碱度、氯离子含量、磷酸根含量等指标作出了详细规定。碱度是衡量锅水中氢氧根离子和碳酸根离子浓度的综合指标，适当的碱度可以有效抑制酸性腐蚀并促进水垢的疏松脱落。然而，碱度过高可能导致碱性腐蚀和蒸汽品质恶化，因此标准对不同压力等级的锅炉设定了碱度上限值，以确保锅水环境的稳定性</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氯离子是一种强腐蚀性阴离子，其含量过高会破坏金属表面的钝化膜，引发点蚀和应力腐蚀开裂。标准根据锅炉材质和使用条件，对氯离子含量进行了严格限制，尤其对于不锈钢材质的锅炉部件，更需严格控制其浓度</w:t>
      </w:r>
      <w:r>
        <w:rPr>
          <w:rFonts w:ascii="宋体" w:cs="宋体" w:eastAsia="宋体" w:hAnsi="宋体"/>
          <w:sz w:val="24"/>
          <w:spacing w:val="0"/>
          <w:b w:val="off"/>
          <w:i w:val="off"/>
          <w:vertAlign w:val="superscript"/>
        </w:rPr>
        <w:t>[10]</w:t>
      </w:r>
      <w:r>
        <w:rPr>
          <w:rFonts w:ascii="宋体" w:cs="宋体" w:eastAsia="宋体" w:hAnsi="宋体"/>
          <w:sz w:val="24"/>
          <w:spacing w:val="0"/>
          <w:b w:val="off"/>
          <w:i w:val="off"/>
        </w:rPr>
        <w:t>。此外，磷酸根含量是调节锅水水质的重要参数之一，适量添加磷酸盐可以形成保护性沉淀膜，防止金属腐蚀。但磷酸根含量过高会导致二次水垢生成，影响传热效果，因此标准对其浓度范围作出了明确规定。综上所述，合理控制锅水指标对于保障锅炉的安全经济运行具有重要意义</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[10]</w:t>
      </w:r>
      <w:r>
        <w:rPr>
          <w:rFonts w:ascii="宋体" w:cs="宋体" w:eastAsia="宋体" w:hAnsi="宋体"/>
          <w:sz w:val="24"/>
          <w:spacing w:val="0"/>
          <w:b w:val="off"/>
          <w:i w:val="off"/>
        </w:rPr>
        <w:t>。</w:t>
      </w:r>
      <w:bookmarkEnd w:id="1029"/>
    </w:p>
    <w:p>
      <w:pPr>
        <w:pageBreakBefore w:val="off"/>
        <w:tabs/>
        <w:wordWrap w:val="on"/>
        <w:spacing w:after="0" w:before="160"/>
        <w:ind w:left="0" w:right="0"/>
        <w:jc w:val="left"/>
        <w:textAlignment w:val="auto"/>
        <w:rPr>
          <w:sz w:val="20"/>
        </w:rPr>
      </w:pPr>
      <w:bookmarkStart w:id="1030" w:name=""/>
      <w:r>
        <w:rPr>
          <w:rFonts w:ascii="宋体" w:cs="宋体" w:eastAsia="宋体" w:hAnsi="宋体"/>
          <w:sz w:val="20"/>
          <w:spacing w:val="0"/>
          <w:b w:val="on"/>
          <w:i w:val="off"/>
        </w:rPr>
        <w:t>3.3 指标测定方法</w:t>
      </w:r>
      <w:bookmarkEnd w:id="1030"/>
    </w:p>
    <w:p>
      <w:pPr>
        <w:pageBreakBefore w:val="off"/>
        <w:tabs/>
        <w:wordWrap w:val="on"/>
        <w:spacing w:after="0" w:before="160"/>
        <w:ind w:left="0" w:right="0"/>
        <w:jc w:val="left"/>
        <w:textAlignment w:val="auto"/>
        <w:rPr>
          <w:sz w:val="24"/>
        </w:rPr>
      </w:pPr>
      <w:bookmarkStart w:id="1031" w:name=""/>
      <w:r>
        <w:rPr>
          <w:rFonts w:ascii="宋体" w:cs="宋体" w:eastAsia="宋体" w:hAnsi="宋体"/>
          <w:sz w:val="24"/>
          <w:spacing w:val="0"/>
          <w:b w:val="off"/>
          <w:i w:val="off"/>
        </w:rPr>
        <w:t>准确测定水质指标是执行GB/T 1576-2018标准的基础，该标准对各项指标的测定方法作出了详细规定，并引用了多项国家标准和行业规范。例如，pH值的测定通常采用玻璃电极法，该方法具有操作简便、响应快速的特点，但需注意电极的校准和维护以保证测量精度</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。硬度的测定则推荐使用EDTA滴定法，该方法通过络合反应定量分析钙镁离子含量，适用于实验室和现场检测。然而，在实际操作中需严格控制试剂浓度和反应条件，以避免误差的产生</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。对于溶解氧的测定，标准推荐使用膜电极法或比色法，其中膜电极法因其高灵敏度和实时监测能力而被广泛应用于在线监测系统。相比之下，比色法虽然成本较低，但操作较为繁琐且不适合连续监测</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此外，标准还对碱度、氯离子含量和磷酸根含量的测定方法作出了具体规定，如碱度测定采用酸碱滴定法，氯离子测定采用银量法，磷酸根测定采用分光光度法等。这些方法各有优缺点，实际应用中需根据具体情况选择合适的技术方案，同时严格按照标准操作程序进行，以确保测定结果的准确性和可靠性</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w:t>
      </w:r>
      <w:bookmarkEnd w:id="1031"/>
    </w:p>
    <w:p>
      <w:pPr>
        <w:pageBreakBefore w:val="off"/>
        <w:tabs/>
        <w:wordWrap w:val="on"/>
        <w:spacing w:after="0" w:before="160"/>
        <w:ind w:left="0" w:right="0"/>
        <w:jc w:val="left"/>
        <w:textAlignment w:val="auto"/>
        <w:rPr>
          <w:sz w:val="20"/>
        </w:rPr>
      </w:pPr>
      <w:bookmarkStart w:id="1032" w:name=""/>
      <w:r>
        <w:rPr>
          <w:rFonts w:ascii="宋体" w:cs="宋体" w:eastAsia="宋体" w:hAnsi="宋体"/>
          <w:sz w:val="20"/>
          <w:spacing w:val="0"/>
          <w:b w:val="on"/>
          <w:i w:val="off"/>
        </w:rPr>
        <w:t>3.4 新标准变化分析</w:t>
      </w:r>
      <w:bookmarkEnd w:id="1032"/>
    </w:p>
    <w:p>
      <w:pPr>
        <w:pageBreakBefore w:val="off"/>
        <w:tabs/>
        <w:wordWrap w:val="on"/>
        <w:spacing w:after="0" w:before="160"/>
        <w:ind w:left="0" w:right="0"/>
        <w:jc w:val="left"/>
        <w:textAlignment w:val="auto"/>
        <w:rPr>
          <w:sz w:val="24"/>
        </w:rPr>
      </w:pPr>
      <w:bookmarkStart w:id="1033" w:name=""/>
      <w:r>
        <w:rPr>
          <w:rFonts w:ascii="宋体" w:cs="宋体" w:eastAsia="宋体" w:hAnsi="宋体"/>
          <w:sz w:val="24"/>
          <w:spacing w:val="0"/>
          <w:b w:val="off"/>
          <w:i w:val="off"/>
        </w:rPr>
        <w:t>与旧版标准相比，GB/T 1576-2018在多个方面进行了修订和完善，体现了技术进步和行业需求的变化。首先，在水质指标要求方面，新标准对部分关键指标进行了调整。例如，针对溶解氧含量，新标准进一步收紧了限值要求，从原来的0.1 mg/L降至0.05 mg/L以下，以应对日益严峻的氧腐蚀问题</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此外，新标准增加了对锅水中硫酸根离子含量的限制，以降低硫酸盐应力腐蚀的风险。其次，在测定方法方面，新标准引入了更多先进的检测技术。例如，对于氯离子含量的测定，推荐采用离子色谱法替代传统的银量法，该方法具有更高的灵敏度和选择性，能够更好地满足高精度检测的需求</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再次，在适用范围方面，新标准扩大了覆盖范围，将部分新型锅炉类型纳入其中，如生物质锅炉和余热锅炉，从而提高了标准的普适性。这些变化不仅反映了工业锅炉行业的技术发展趋势，也为企业提供了更为严格和细致的管理依据。然而，新标准的实施也对企业的技术水平和管理能力提出了更高要求，特别是在监测技术和水处理工艺方面，需要企业加大投入力度以尽快适应新标准的要求</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w:t>
      </w:r>
      <w:bookmarkEnd w:id="1033"/>
    </w:p>
    <w:p>
      <w:pPr>
        <w:pageBreakBefore w:val="off"/>
        <w:tabs/>
        <w:wordWrap w:val="on"/>
        <w:spacing w:after="0" w:before="160"/>
        <w:ind w:left="0" w:right="0"/>
        <w:jc w:val="left"/>
        <w:textAlignment w:val="auto"/>
        <w:rPr>
          <w:sz w:val="24"/>
        </w:rPr>
      </w:pPr>
      <w:bookmarkStart w:id="1034" w:name=""/>
      <w:r>
        <w:rPr>
          <w:rFonts w:ascii="宋体" w:cs="宋体" w:eastAsia="宋体" w:hAnsi="宋体"/>
          <w:sz w:val="24"/>
          <w:spacing w:val="0"/>
          <w:b w:val="on"/>
          <w:i w:val="off"/>
        </w:rPr>
        <w:t>4. 标准执行现状调研</w:t>
      </w:r>
      <w:bookmarkEnd w:id="1034"/>
    </w:p>
    <w:p>
      <w:pPr>
        <w:pageBreakBefore w:val="off"/>
        <w:tabs/>
        <w:wordWrap w:val="on"/>
        <w:spacing w:after="0" w:before="160"/>
        <w:ind w:left="0" w:right="0"/>
        <w:jc w:val="left"/>
        <w:textAlignment w:val="auto"/>
        <w:rPr>
          <w:sz w:val="20"/>
        </w:rPr>
      </w:pPr>
      <w:bookmarkStart w:id="1035" w:name=""/>
      <w:r>
        <w:rPr>
          <w:rFonts w:ascii="宋体" w:cs="宋体" w:eastAsia="宋体" w:hAnsi="宋体"/>
          <w:sz w:val="20"/>
          <w:spacing w:val="0"/>
          <w:b w:val="on"/>
          <w:i w:val="off"/>
        </w:rPr>
        <w:t>4.1 调研方法</w:t>
      </w:r>
      <w:bookmarkEnd w:id="1035"/>
    </w:p>
    <w:p>
      <w:pPr>
        <w:pageBreakBefore w:val="off"/>
        <w:tabs/>
        <w:wordWrap w:val="on"/>
        <w:spacing w:after="0" w:before="160"/>
        <w:ind w:left="0" w:right="0"/>
        <w:jc w:val="left"/>
        <w:textAlignment w:val="auto"/>
        <w:rPr>
          <w:sz w:val="24"/>
        </w:rPr>
      </w:pPr>
      <w:bookmarkStart w:id="1036" w:name=""/>
      <w:r>
        <w:rPr>
          <w:rFonts w:ascii="宋体" w:cs="宋体" w:eastAsia="宋体" w:hAnsi="宋体"/>
          <w:sz w:val="24"/>
          <w:spacing w:val="0"/>
          <w:b w:val="off"/>
          <w:i w:val="off"/>
        </w:rPr>
        <w:t>为全面了解工业锅炉使用单位对GB/T 1576-2018标准的执行现状，本研究采用问卷调查、实地考察与数据分析相结合的调研方法。问卷调查覆盖福建省（除厦门外）2018~2019年内在用工业锅炉的使用单位，共计发放问卷300份，回收有效问卷256份，问卷内容涵盖企业规模、锅炉类型、水质监测频率、水处理工艺及达标情况等方面。实地考察则选取了具有代表性的20家企业，通过观察其水质监测设备运行状况、水处理工艺流程及记录文档，进一步验证问卷数据的真实性。同时，收集并分析了福建省内近两年的工业锅炉能效测试数据，以量化评估标准执行的实际效果。调研对象主要包括中小型工业企业、化工企业以及热力供应单位，这些企业的锅炉容量涵盖1t/h至20t/h范围，具有广泛的行业代表性</w:t>
      </w:r>
      <w:r>
        <w:rPr>
          <w:rFonts w:ascii="宋体" w:cs="宋体" w:eastAsia="宋体" w:hAnsi="宋体"/>
          <w:sz w:val="24"/>
          <w:spacing w:val="0"/>
          <w:b w:val="off"/>
          <w:i w:val="off"/>
          <w:vertAlign w:val="superscript"/>
        </w:rPr>
        <w:t>[12]</w:t>
      </w:r>
      <w:r>
        <w:rPr>
          <w:rFonts w:ascii="宋体" w:cs="宋体" w:eastAsia="宋体" w:hAnsi="宋体"/>
          <w:sz w:val="24"/>
          <w:spacing w:val="0"/>
          <w:b w:val="off"/>
          <w:i w:val="off"/>
        </w:rPr>
        <w:t>。</w:t>
      </w:r>
      <w:bookmarkEnd w:id="1036"/>
    </w:p>
    <w:p>
      <w:pPr>
        <w:pageBreakBefore w:val="off"/>
        <w:tabs/>
        <w:wordWrap w:val="on"/>
        <w:spacing w:after="0" w:before="160"/>
        <w:ind w:left="0" w:right="0"/>
        <w:jc w:val="left"/>
        <w:textAlignment w:val="auto"/>
        <w:rPr>
          <w:sz w:val="20"/>
        </w:rPr>
      </w:pPr>
      <w:bookmarkStart w:id="1037" w:name=""/>
      <w:r>
        <w:rPr>
          <w:rFonts w:ascii="宋体" w:cs="宋体" w:eastAsia="宋体" w:hAnsi="宋体"/>
          <w:sz w:val="20"/>
          <w:spacing w:val="0"/>
          <w:b w:val="on"/>
          <w:i w:val="off"/>
        </w:rPr>
        <w:t>4.2 执行现状</w:t>
      </w:r>
      <w:bookmarkEnd w:id="1037"/>
    </w:p>
    <w:p>
      <w:pPr>
        <w:pageBreakBefore w:val="off"/>
        <w:tabs/>
        <w:wordWrap w:val="on"/>
        <w:spacing w:after="0" w:before="160"/>
        <w:ind w:left="0" w:right="0"/>
        <w:jc w:val="left"/>
        <w:textAlignment w:val="auto"/>
        <w:rPr>
          <w:sz w:val="24"/>
        </w:rPr>
      </w:pPr>
      <w:bookmarkStart w:id="1038" w:name=""/>
      <w:r>
        <w:rPr>
          <w:rFonts w:ascii="宋体" w:cs="宋体" w:eastAsia="宋体" w:hAnsi="宋体"/>
          <w:sz w:val="24"/>
          <w:spacing w:val="0"/>
          <w:b w:val="off"/>
          <w:i w:val="off"/>
        </w:rPr>
        <w:t>通过对调研数据的深入分析，发现当前工业锅炉使用单位对GB/T 1576-2018标准的执行程度存在显著差异。在达标情况方面，约60%的企业能够基本满足标准中给水pH值、硬度等关键指标的要求，但仅有40%的企业在锅水碱度、氯离子含量等指标上完全达标。特别是在溶解氧指标的控制上，超过50%的企业未能达到新标准的规定值，反映出水质处理技术的局限性。监测频率方面，约70%的企业每天进行一次水质监测，但仍有部分企业每周仅监测1~2次，难以满足标准对实时监控的要求。此外，数据分析显示，企业规模与标准执行程度呈正相关性，大型企业普遍具备更完善的水处理系统和更高的监测频率，而中小型企业则因资金和技术限制，执行力度相对薄弱</w:t>
      </w:r>
      <w:r>
        <w:rPr>
          <w:rFonts w:ascii="宋体" w:cs="宋体" w:eastAsia="宋体" w:hAnsi="宋体"/>
          <w:sz w:val="24"/>
          <w:spacing w:val="0"/>
          <w:b w:val="off"/>
          <w:i w:val="off"/>
          <w:vertAlign w:val="superscript"/>
        </w:rPr>
        <w:t>[12]</w:t>
      </w:r>
      <w:r>
        <w:rPr>
          <w:rFonts w:ascii="宋体" w:cs="宋体" w:eastAsia="宋体" w:hAnsi="宋体"/>
          <w:sz w:val="24"/>
          <w:spacing w:val="0"/>
          <w:b w:val="off"/>
          <w:i w:val="off"/>
        </w:rPr>
        <w:t>。</w:t>
      </w:r>
      <w:bookmarkEnd w:id="1038"/>
    </w:p>
    <w:p>
      <w:pPr>
        <w:pageBreakBefore w:val="off"/>
        <w:tabs/>
        <w:wordWrap w:val="on"/>
        <w:spacing w:after="0" w:before="160"/>
        <w:ind w:left="0" w:right="0"/>
        <w:jc w:val="left"/>
        <w:textAlignment w:val="auto"/>
        <w:rPr>
          <w:sz w:val="20"/>
        </w:rPr>
      </w:pPr>
      <w:bookmarkStart w:id="1039" w:name=""/>
      <w:r>
        <w:rPr>
          <w:rFonts w:ascii="宋体" w:cs="宋体" w:eastAsia="宋体" w:hAnsi="宋体"/>
          <w:sz w:val="20"/>
          <w:spacing w:val="0"/>
          <w:b w:val="on"/>
          <w:i w:val="off"/>
        </w:rPr>
        <w:t>4.3 成功经验与案例</w:t>
      </w:r>
      <w:bookmarkEnd w:id="1039"/>
    </w:p>
    <w:p>
      <w:pPr>
        <w:pageBreakBefore w:val="off"/>
        <w:tabs/>
        <w:wordWrap w:val="on"/>
        <w:spacing w:after="0" w:before="160"/>
        <w:ind w:left="0" w:right="0"/>
        <w:jc w:val="left"/>
        <w:textAlignment w:val="auto"/>
        <w:rPr>
          <w:sz w:val="24"/>
        </w:rPr>
      </w:pPr>
      <w:bookmarkStart w:id="1040" w:name=""/>
      <w:r>
        <w:rPr>
          <w:rFonts w:ascii="宋体" w:cs="宋体" w:eastAsia="宋体" w:hAnsi="宋体"/>
          <w:sz w:val="24"/>
          <w:spacing w:val="0"/>
          <w:b w:val="off"/>
          <w:i w:val="off"/>
        </w:rPr>
        <w:t>调研过程中发现，部分企业通过严格执行GB/T 1576-2018标准，取得了显著成效。例如，某化工企业通过引入先进的在线监测设备，实现了对给水和锅水关键指标的实时监控，并结合膜技术优化水处理工艺，使其锅炉运行稳定性大幅提升，年均故障率降低30%。同时，该企业通过精准控制水质指标，有效减少了能源消耗，蒸汽产量提高8%，能耗下降5%。另一家热力供应单位则通过加强人员培训，确保水质监测与处理人员熟练掌握标准要求和操作技能，其锅水氯离子含量始终保持在标准范围内，显著延长了锅炉使用寿命。这些成功案例表明，技术升级与管理提升是确保标准有效执行的关键因素，其经验值得行业内其他企业借鉴</w:t>
      </w:r>
      <w:r>
        <w:rPr>
          <w:rFonts w:ascii="宋体" w:cs="宋体" w:eastAsia="宋体" w:hAnsi="宋体"/>
          <w:sz w:val="24"/>
          <w:spacing w:val="0"/>
          <w:b w:val="off"/>
          <w:i w:val="off"/>
          <w:vertAlign w:val="superscript"/>
        </w:rPr>
        <w:t>[12]</w:t>
      </w:r>
      <w:r>
        <w:rPr>
          <w:rFonts w:ascii="宋体" w:cs="宋体" w:eastAsia="宋体" w:hAnsi="宋体"/>
          <w:sz w:val="24"/>
          <w:spacing w:val="0"/>
          <w:b w:val="off"/>
          <w:i w:val="off"/>
        </w:rPr>
        <w:t>。</w:t>
      </w:r>
      <w:bookmarkEnd w:id="1040"/>
    </w:p>
    <w:p>
      <w:pPr>
        <w:pageBreakBefore w:val="off"/>
        <w:tabs/>
        <w:wordWrap w:val="on"/>
        <w:spacing w:after="0" w:before="160"/>
        <w:ind w:left="0" w:right="0"/>
        <w:jc w:val="left"/>
        <w:textAlignment w:val="auto"/>
        <w:rPr>
          <w:sz w:val="24"/>
        </w:rPr>
      </w:pPr>
      <w:bookmarkStart w:id="1041" w:name=""/>
      <w:r>
        <w:rPr>
          <w:rFonts w:ascii="宋体" w:cs="宋体" w:eastAsia="宋体" w:hAnsi="宋体"/>
          <w:sz w:val="24"/>
          <w:spacing w:val="0"/>
          <w:b w:val="on"/>
          <w:i w:val="off"/>
        </w:rPr>
        <w:t>5. 标准执行难点与问题</w:t>
      </w:r>
      <w:bookmarkEnd w:id="1041"/>
    </w:p>
    <w:p>
      <w:pPr>
        <w:pageBreakBefore w:val="off"/>
        <w:tabs/>
        <w:wordWrap w:val="on"/>
        <w:spacing w:after="0" w:before="160"/>
        <w:ind w:left="0" w:right="0"/>
        <w:jc w:val="left"/>
        <w:textAlignment w:val="auto"/>
        <w:rPr>
          <w:sz w:val="20"/>
        </w:rPr>
      </w:pPr>
      <w:bookmarkStart w:id="1042" w:name=""/>
      <w:r>
        <w:rPr>
          <w:rFonts w:ascii="宋体" w:cs="宋体" w:eastAsia="宋体" w:hAnsi="宋体"/>
          <w:sz w:val="20"/>
          <w:spacing w:val="0"/>
          <w:b w:val="on"/>
          <w:i w:val="off"/>
        </w:rPr>
        <w:t>5.1 技术层面问题</w:t>
      </w:r>
      <w:bookmarkEnd w:id="1042"/>
    </w:p>
    <w:p>
      <w:pPr>
        <w:pageBreakBefore w:val="off"/>
        <w:tabs/>
        <w:wordWrap w:val="on"/>
        <w:spacing w:after="0" w:before="160"/>
        <w:ind w:left="0" w:right="0"/>
        <w:jc w:val="left"/>
        <w:textAlignment w:val="auto"/>
        <w:rPr>
          <w:sz w:val="18"/>
        </w:rPr>
      </w:pPr>
      <w:bookmarkStart w:id="1043" w:name=""/>
      <w:r>
        <w:rPr>
          <w:rFonts w:ascii="宋体" w:cs="宋体" w:eastAsia="宋体" w:hAnsi="宋体"/>
          <w:sz w:val="18"/>
          <w:spacing w:val="0"/>
          <w:b w:val="on"/>
          <w:i w:val="off"/>
        </w:rPr>
        <w:t>5.1.1 监测技术局限</w:t>
      </w:r>
      <w:bookmarkEnd w:id="1043"/>
    </w:p>
    <w:p>
      <w:pPr>
        <w:pageBreakBefore w:val="off"/>
        <w:tabs/>
        <w:wordWrap w:val="on"/>
        <w:spacing w:after="0" w:before="160"/>
        <w:ind w:left="0" w:right="0"/>
        <w:jc w:val="left"/>
        <w:textAlignment w:val="auto"/>
        <w:rPr>
          <w:sz w:val="24"/>
        </w:rPr>
      </w:pPr>
      <w:bookmarkStart w:id="1044" w:name=""/>
      <w:r>
        <w:rPr>
          <w:rFonts w:ascii="宋体" w:cs="宋体" w:eastAsia="宋体" w:hAnsi="宋体"/>
          <w:sz w:val="24"/>
          <w:spacing w:val="0"/>
          <w:b w:val="off"/>
          <w:i w:val="off"/>
        </w:rPr>
        <w:t>现有水质监测技术在满足GB/T 1576—2018标准的高精度、快速检测要求方面存在显著不足。尽管近年来在线监测技术取得了一定进展，但部分关键指标的实时监测仍面临技术瓶颈。例如，溶解氧和磷酸根含量的在线监测设备在实际应用中常因传感器灵敏度不足或校准频率过高而影响监测数据的准确性</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此外，某些指标如硬度和氯离子含量的在线监测需要复杂的样品预处理步骤，导致监测周期延长，难以满足新标准对快速检测的要求。与此同时，现有监测设备的稳定性和抗干扰能力也较为有限，尤其是在高温、高压等复杂工况下，设备性能容易受到环境因素的影响，从而降低了监测结果的可靠性</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。这些技术局限性不仅增加了企业执行标准的难度，也对锅炉水质的安全控制构成了潜在威胁。</w:t>
      </w:r>
      <w:bookmarkEnd w:id="1044"/>
    </w:p>
    <w:p>
      <w:pPr>
        <w:pageBreakBefore w:val="off"/>
        <w:tabs/>
        <w:wordWrap w:val="on"/>
        <w:spacing w:after="0" w:before="160"/>
        <w:ind w:left="0" w:right="0"/>
        <w:jc w:val="left"/>
        <w:textAlignment w:val="auto"/>
        <w:rPr>
          <w:sz w:val="18"/>
        </w:rPr>
      </w:pPr>
      <w:bookmarkStart w:id="1045" w:name=""/>
      <w:r>
        <w:rPr>
          <w:rFonts w:ascii="宋体" w:cs="宋体" w:eastAsia="宋体" w:hAnsi="宋体"/>
          <w:sz w:val="18"/>
          <w:spacing w:val="0"/>
          <w:b w:val="on"/>
          <w:i w:val="off"/>
        </w:rPr>
        <w:t>5.1.2 水处理工艺挑战</w:t>
      </w:r>
      <w:bookmarkEnd w:id="1045"/>
    </w:p>
    <w:p>
      <w:pPr>
        <w:pageBreakBefore w:val="off"/>
        <w:tabs/>
        <w:wordWrap w:val="on"/>
        <w:spacing w:after="0" w:before="160"/>
        <w:ind w:left="0" w:right="0"/>
        <w:jc w:val="left"/>
        <w:textAlignment w:val="auto"/>
        <w:rPr>
          <w:sz w:val="24"/>
        </w:rPr>
      </w:pPr>
      <w:bookmarkStart w:id="1046" w:name=""/>
      <w:r>
        <w:rPr>
          <w:rFonts w:ascii="宋体" w:cs="宋体" w:eastAsia="宋体" w:hAnsi="宋体"/>
          <w:sz w:val="24"/>
          <w:spacing w:val="0"/>
          <w:b w:val="off"/>
          <w:i w:val="off"/>
        </w:rPr>
        <w:t>新标准对水质指标提出了更为严格的要求，这使得传统水处理工艺面临前所未有的压力。例如，在硬度控制方面，传统的离子交换树脂法虽然能够有效去除水中的钙镁离子，但在处理高硬度水源时，树脂再生频率显著增加，导致运行成本上升且操作复杂性提高</w:t>
      </w:r>
      <w:r>
        <w:rPr>
          <w:rFonts w:ascii="宋体" w:cs="宋体" w:eastAsia="宋体" w:hAnsi="宋体"/>
          <w:sz w:val="24"/>
          <w:spacing w:val="0"/>
          <w:b w:val="off"/>
          <w:i w:val="off"/>
          <w:vertAlign w:val="superscript"/>
        </w:rPr>
        <w:t>[9]</w:t>
      </w:r>
      <w:r>
        <w:rPr>
          <w:rFonts w:ascii="宋体" w:cs="宋体" w:eastAsia="宋体" w:hAnsi="宋体"/>
          <w:sz w:val="24"/>
          <w:spacing w:val="0"/>
          <w:b w:val="off"/>
          <w:i w:val="off"/>
        </w:rPr>
        <w:t>。此外，对于溶解氧的处理，目前常用的热力除氧和化学除氧方法在实际应用中往往难以达到新标准规定的限值要求，特别是在负荷波动较大的情况下，溶解氧浓度容易出现超标现象。类似地，锅水碱度和磷酸根含量的控制也对现有水处理工艺提出了更高要求。如果采用传统的加药方式，不仅难以实现精准投加，还可能导致药剂浪费和水质波动。因此，如何通过技术改进或工艺优化来满足新标准的要求，成为当前工业锅炉行业亟需解决的重要问题。</w:t>
      </w:r>
      <w:bookmarkEnd w:id="1046"/>
    </w:p>
    <w:p>
      <w:pPr>
        <w:pageBreakBefore w:val="off"/>
        <w:tabs/>
        <w:wordWrap w:val="on"/>
        <w:spacing w:after="0" w:before="160"/>
        <w:ind w:left="0" w:right="0"/>
        <w:jc w:val="left"/>
        <w:textAlignment w:val="auto"/>
        <w:rPr>
          <w:sz w:val="20"/>
        </w:rPr>
      </w:pPr>
      <w:bookmarkStart w:id="1047" w:name=""/>
      <w:r>
        <w:rPr>
          <w:rFonts w:ascii="宋体" w:cs="宋体" w:eastAsia="宋体" w:hAnsi="宋体"/>
          <w:sz w:val="20"/>
          <w:spacing w:val="0"/>
          <w:b w:val="on"/>
          <w:i w:val="off"/>
        </w:rPr>
        <w:t>5.2 管理层面问题</w:t>
      </w:r>
      <w:bookmarkEnd w:id="1047"/>
    </w:p>
    <w:p>
      <w:pPr>
        <w:pageBreakBefore w:val="off"/>
        <w:tabs/>
        <w:wordWrap w:val="on"/>
        <w:spacing w:after="0" w:before="160"/>
        <w:ind w:left="0" w:right="0"/>
        <w:jc w:val="left"/>
        <w:textAlignment w:val="auto"/>
        <w:rPr>
          <w:sz w:val="18"/>
        </w:rPr>
      </w:pPr>
      <w:bookmarkStart w:id="1048" w:name=""/>
      <w:r>
        <w:rPr>
          <w:rFonts w:ascii="宋体" w:cs="宋体" w:eastAsia="宋体" w:hAnsi="宋体"/>
          <w:sz w:val="18"/>
          <w:spacing w:val="0"/>
          <w:b w:val="on"/>
          <w:i w:val="off"/>
        </w:rPr>
        <w:t>5.2.1 人员素质问题</w:t>
      </w:r>
      <w:bookmarkEnd w:id="1048"/>
    </w:p>
    <w:p>
      <w:pPr>
        <w:pageBreakBefore w:val="off"/>
        <w:tabs/>
        <w:wordWrap w:val="on"/>
        <w:spacing w:after="0" w:before="160"/>
        <w:ind w:left="0" w:right="0"/>
        <w:jc w:val="left"/>
        <w:textAlignment w:val="auto"/>
        <w:rPr>
          <w:sz w:val="24"/>
        </w:rPr>
      </w:pPr>
      <w:bookmarkStart w:id="1049" w:name=""/>
      <w:r>
        <w:rPr>
          <w:rFonts w:ascii="宋体" w:cs="宋体" w:eastAsia="宋体" w:hAnsi="宋体"/>
          <w:sz w:val="24"/>
          <w:spacing w:val="0"/>
          <w:b w:val="off"/>
          <w:i w:val="off"/>
        </w:rPr>
        <w:t>部分企业在执行GB/T 1576—2018标准过程中，暴露出了水质监测与处理人员专业素质不高的突出问题。许多企业的水质管理人员缺乏系统的专业培训，对标准条款的理解不够深入，无法准确掌握各项指标的控制意义及其对锅炉运行的影响</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例如，在锅水碱度和磷酸根含量的调控过程中，由于操作人员对加药量和反应条件的把握不当，容易导致水质波动甚至超标现象的发生。此外，一些企业的水质监测人员未能熟练掌握先进的监测设备和技术，导致监测数据的准确性和可靠性难以保证。这种人员素质的不足不仅影响了标准的有效执行，也为锅炉的安全运行埋下了隐患。</w:t>
      </w:r>
      <w:bookmarkEnd w:id="1049"/>
    </w:p>
    <w:p>
      <w:pPr>
        <w:pageBreakBefore w:val="off"/>
        <w:tabs/>
        <w:wordWrap w:val="on"/>
        <w:spacing w:after="0" w:before="160"/>
        <w:ind w:left="0" w:right="0"/>
        <w:jc w:val="left"/>
        <w:textAlignment w:val="auto"/>
        <w:rPr>
          <w:sz w:val="18"/>
        </w:rPr>
      </w:pPr>
      <w:bookmarkStart w:id="1050" w:name=""/>
      <w:r>
        <w:rPr>
          <w:rFonts w:ascii="宋体" w:cs="宋体" w:eastAsia="宋体" w:hAnsi="宋体"/>
          <w:sz w:val="18"/>
          <w:spacing w:val="0"/>
          <w:b w:val="on"/>
          <w:i w:val="off"/>
        </w:rPr>
        <w:t>5.2.2 监管力度不足</w:t>
      </w:r>
      <w:bookmarkEnd w:id="1050"/>
    </w:p>
    <w:p>
      <w:pPr>
        <w:pageBreakBefore w:val="off"/>
        <w:tabs/>
        <w:wordWrap w:val="on"/>
        <w:spacing w:after="0" w:before="160"/>
        <w:ind w:left="0" w:right="0"/>
        <w:jc w:val="left"/>
        <w:textAlignment w:val="auto"/>
        <w:rPr>
          <w:sz w:val="24"/>
        </w:rPr>
      </w:pPr>
      <w:bookmarkStart w:id="1051" w:name=""/>
      <w:r>
        <w:rPr>
          <w:rFonts w:ascii="宋体" w:cs="宋体" w:eastAsia="宋体" w:hAnsi="宋体"/>
          <w:sz w:val="24"/>
          <w:spacing w:val="0"/>
          <w:b w:val="off"/>
          <w:i w:val="off"/>
        </w:rPr>
        <w:t>监管部门在对企业执行GB/T 1576—2018标准进行监督的过程中，存在监管漏洞和执法不严的问题。一方面，由于监管资源有限，部分地区难以实现对所有工业锅炉使用单位的全面覆盖，导致部分企业未能严格按照标准要求进行水质监测和处理</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另一方面，部分监管部门在执法过程中存在标准执行不统一、处罚力度不足的现象，未能形成有效的威慑力。例如，对于水质超标的企业，监管部门往往仅采取警告或罚款等轻微处罚措施，而未采取更为严格的整改措施，这在一定程度上削弱了标准的权威性和执行力。此外，监管部门与企业之间的信息沟通机制尚不完善，导致监管数据的及时性和透明度不足，进一步加剧了监管难度。</w:t>
      </w:r>
      <w:bookmarkEnd w:id="1051"/>
    </w:p>
    <w:p>
      <w:pPr>
        <w:pageBreakBefore w:val="off"/>
        <w:tabs/>
        <w:wordWrap w:val="on"/>
        <w:spacing w:after="0" w:before="160"/>
        <w:ind w:left="0" w:right="0"/>
        <w:jc w:val="left"/>
        <w:textAlignment w:val="auto"/>
        <w:rPr>
          <w:sz w:val="24"/>
        </w:rPr>
      </w:pPr>
      <w:bookmarkStart w:id="1052" w:name=""/>
      <w:r>
        <w:rPr>
          <w:rFonts w:ascii="宋体" w:cs="宋体" w:eastAsia="宋体" w:hAnsi="宋体"/>
          <w:sz w:val="24"/>
          <w:spacing w:val="0"/>
          <w:b w:val="on"/>
          <w:i w:val="off"/>
        </w:rPr>
        <w:t>6. 标准执行建议</w:t>
      </w:r>
      <w:bookmarkEnd w:id="1052"/>
    </w:p>
    <w:p>
      <w:pPr>
        <w:pageBreakBefore w:val="off"/>
        <w:tabs/>
        <w:wordWrap w:val="on"/>
        <w:spacing w:after="0" w:before="160"/>
        <w:ind w:left="0" w:right="0"/>
        <w:jc w:val="left"/>
        <w:textAlignment w:val="auto"/>
        <w:rPr>
          <w:sz w:val="20"/>
        </w:rPr>
      </w:pPr>
      <w:bookmarkStart w:id="1053" w:name=""/>
      <w:r>
        <w:rPr>
          <w:rFonts w:ascii="宋体" w:cs="宋体" w:eastAsia="宋体" w:hAnsi="宋体"/>
          <w:sz w:val="20"/>
          <w:spacing w:val="0"/>
          <w:b w:val="on"/>
          <w:i w:val="off"/>
        </w:rPr>
        <w:t>6.1 技术改进措施</w:t>
      </w:r>
      <w:bookmarkEnd w:id="1053"/>
    </w:p>
    <w:p>
      <w:pPr>
        <w:pageBreakBefore w:val="off"/>
        <w:tabs/>
        <w:wordWrap w:val="on"/>
        <w:spacing w:after="0" w:before="160"/>
        <w:ind w:left="0" w:right="0"/>
        <w:jc w:val="left"/>
        <w:textAlignment w:val="auto"/>
        <w:rPr>
          <w:sz w:val="18"/>
        </w:rPr>
      </w:pPr>
      <w:bookmarkStart w:id="1054" w:name=""/>
      <w:r>
        <w:rPr>
          <w:rFonts w:ascii="宋体" w:cs="宋体" w:eastAsia="宋体" w:hAnsi="宋体"/>
          <w:sz w:val="18"/>
          <w:spacing w:val="0"/>
          <w:b w:val="on"/>
          <w:i w:val="off"/>
        </w:rPr>
        <w:t>6.1.1 监测技术升级</w:t>
      </w:r>
      <w:bookmarkEnd w:id="1054"/>
    </w:p>
    <w:p>
      <w:pPr>
        <w:pageBreakBefore w:val="off"/>
        <w:tabs/>
        <w:wordWrap w:val="on"/>
        <w:spacing w:after="0" w:before="160"/>
        <w:ind w:left="0" w:right="0"/>
        <w:jc w:val="left"/>
        <w:textAlignment w:val="auto"/>
        <w:rPr>
          <w:sz w:val="24"/>
        </w:rPr>
      </w:pPr>
      <w:bookmarkStart w:id="1055" w:name=""/>
      <w:r>
        <w:rPr>
          <w:rFonts w:ascii="宋体" w:cs="宋体" w:eastAsia="宋体" w:hAnsi="宋体"/>
          <w:sz w:val="24"/>
          <w:spacing w:val="0"/>
          <w:b w:val="off"/>
          <w:i w:val="off"/>
        </w:rPr>
        <w:t>水质监测是确保工业锅炉水质符合GB/T 1576—2018标准的关键环节，而传统的人工监测方法在实时性、准确性和稳定性方面存在显著不足。因此，引入先进的在线监测设备和技术成为提升监测水平的重要手段。在线监测技术能够通过传感器网络实时采集水质数据，并利用数据分析算法对水质指标进行精准评估，从而实现对锅炉运行状态的动态监控</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。例如，智能固体加药系统的应用表明，通过在线监测pH值、溶解氧等关键指标，可以显著提高水质控制的智能化程度和稳定性，同时降低药剂使用量</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此外，结合物联网（IoT）技术，在线监测系统还可实现远程数据传输与集中管理，为大规模工业锅炉群的水质管理提供技术支持。然而，当前部分企业在在线监测技术的应用上仍面临成本较高、设备维护复杂等问题，需进一步优化技术方案以提升其经济性和适用性。</w:t>
      </w:r>
      <w:bookmarkEnd w:id="1055"/>
    </w:p>
    <w:p>
      <w:pPr>
        <w:pageBreakBefore w:val="off"/>
        <w:tabs/>
        <w:wordWrap w:val="on"/>
        <w:spacing w:after="0" w:before="160"/>
        <w:ind w:left="0" w:right="0"/>
        <w:jc w:val="left"/>
        <w:textAlignment w:val="auto"/>
        <w:rPr>
          <w:sz w:val="18"/>
        </w:rPr>
      </w:pPr>
      <w:bookmarkStart w:id="1056" w:name=""/>
      <w:r>
        <w:rPr>
          <w:rFonts w:ascii="宋体" w:cs="宋体" w:eastAsia="宋体" w:hAnsi="宋体"/>
          <w:sz w:val="18"/>
          <w:spacing w:val="0"/>
          <w:b w:val="on"/>
          <w:i w:val="off"/>
        </w:rPr>
        <w:t>6.1.2 水处理工艺优化</w:t>
      </w:r>
      <w:bookmarkEnd w:id="1056"/>
    </w:p>
    <w:p>
      <w:pPr>
        <w:pageBreakBefore w:val="off"/>
        <w:tabs/>
        <w:wordWrap w:val="on"/>
        <w:spacing w:after="0" w:before="160"/>
        <w:ind w:left="0" w:right="0"/>
        <w:jc w:val="left"/>
        <w:textAlignment w:val="auto"/>
        <w:rPr>
          <w:sz w:val="24"/>
        </w:rPr>
      </w:pPr>
      <w:bookmarkStart w:id="1057" w:name=""/>
      <w:r>
        <w:rPr>
          <w:rFonts w:ascii="宋体" w:cs="宋体" w:eastAsia="宋体" w:hAnsi="宋体"/>
          <w:sz w:val="24"/>
          <w:spacing w:val="0"/>
          <w:b w:val="off"/>
          <w:i w:val="off"/>
        </w:rPr>
        <w:t>为满足GB/T 1576—2018标准对水质指标的严格要求，传统水处理工艺亟需改进或升级。膜技术和离子交换技术作为新型水处理工艺的代表，已在多个领域展现出优异的性能。膜技术通过选择性透过特性，可有效去除水中的溶解盐类、胶体颗粒和微生物，从而显著提高水质净化效率</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。高温软化处理技术的应用进一步证明了膜技术在提升锅炉给水温度方面的潜力，其节能效果可达11.7%以上</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。离子交换技术则通过树脂材料对水中硬度离子的选择性吸附，实现水质软化的目标，尤其适用于对硬度要求严格的工业锅炉系统</w:t>
      </w:r>
      <w:r>
        <w:rPr>
          <w:rFonts w:ascii="宋体" w:cs="宋体" w:eastAsia="宋体" w:hAnsi="宋体"/>
          <w:sz w:val="24"/>
          <w:spacing w:val="0"/>
          <w:b w:val="off"/>
          <w:i w:val="off"/>
          <w:vertAlign w:val="superscript"/>
        </w:rPr>
        <w:t>[9]</w:t>
      </w:r>
      <w:r>
        <w:rPr>
          <w:rFonts w:ascii="宋体" w:cs="宋体" w:eastAsia="宋体" w:hAnsi="宋体"/>
          <w:sz w:val="24"/>
          <w:spacing w:val="0"/>
          <w:b w:val="off"/>
          <w:i w:val="off"/>
        </w:rPr>
        <w:t>。此外，针对传统水处理工艺在处理溶解氧、氯离子等特定指标时存在的问题，可通过优化工艺流程或引入辅助处理单元加以解决。例如，采用真空除氧技术替代热力除氧，可在降低能耗的同时提高除氧效率</w:t>
      </w:r>
      <w:r>
        <w:rPr>
          <w:rFonts w:ascii="宋体" w:cs="宋体" w:eastAsia="宋体" w:hAnsi="宋体"/>
          <w:sz w:val="24"/>
          <w:spacing w:val="0"/>
          <w:b w:val="off"/>
          <w:i w:val="off"/>
          <w:vertAlign w:val="superscript"/>
        </w:rPr>
        <w:t>[9]</w:t>
      </w:r>
      <w:r>
        <w:rPr>
          <w:rFonts w:ascii="宋体" w:cs="宋体" w:eastAsia="宋体" w:hAnsi="宋体"/>
          <w:sz w:val="24"/>
          <w:spacing w:val="0"/>
          <w:b w:val="off"/>
          <w:i w:val="off"/>
        </w:rPr>
        <w:t>。综上所述，新型水处理工艺的应用与优化不仅能够更好地满足新标准的要求，还能为企业带来显著的经济效益和环境效益。</w:t>
      </w:r>
      <w:bookmarkEnd w:id="1057"/>
    </w:p>
    <w:p>
      <w:pPr>
        <w:pageBreakBefore w:val="off"/>
        <w:tabs/>
        <w:wordWrap w:val="on"/>
        <w:spacing w:after="0" w:before="160"/>
        <w:ind w:left="0" w:right="0"/>
        <w:jc w:val="left"/>
        <w:textAlignment w:val="auto"/>
        <w:rPr>
          <w:sz w:val="20"/>
        </w:rPr>
      </w:pPr>
      <w:bookmarkStart w:id="1058" w:name=""/>
      <w:r>
        <w:rPr>
          <w:rFonts w:ascii="宋体" w:cs="宋体" w:eastAsia="宋体" w:hAnsi="宋体"/>
          <w:sz w:val="20"/>
          <w:spacing w:val="0"/>
          <w:b w:val="on"/>
          <w:i w:val="off"/>
        </w:rPr>
        <w:t>6.2 管理提升策略</w:t>
      </w:r>
      <w:bookmarkEnd w:id="1058"/>
    </w:p>
    <w:p>
      <w:pPr>
        <w:pageBreakBefore w:val="off"/>
        <w:tabs/>
        <w:wordWrap w:val="on"/>
        <w:spacing w:after="0" w:before="160"/>
        <w:ind w:left="0" w:right="0"/>
        <w:jc w:val="left"/>
        <w:textAlignment w:val="auto"/>
        <w:rPr>
          <w:sz w:val="18"/>
        </w:rPr>
      </w:pPr>
      <w:bookmarkStart w:id="1059" w:name=""/>
      <w:r>
        <w:rPr>
          <w:rFonts w:ascii="宋体" w:cs="宋体" w:eastAsia="宋体" w:hAnsi="宋体"/>
          <w:sz w:val="18"/>
          <w:spacing w:val="0"/>
          <w:b w:val="on"/>
          <w:i w:val="off"/>
        </w:rPr>
        <w:t>6.2.1 人员培训加强</w:t>
      </w:r>
      <w:bookmarkEnd w:id="1059"/>
    </w:p>
    <w:p>
      <w:pPr>
        <w:pageBreakBefore w:val="off"/>
        <w:tabs/>
        <w:wordWrap w:val="on"/>
        <w:spacing w:after="0" w:before="160"/>
        <w:ind w:left="0" w:right="0"/>
        <w:jc w:val="left"/>
        <w:textAlignment w:val="auto"/>
        <w:rPr>
          <w:sz w:val="24"/>
        </w:rPr>
      </w:pPr>
      <w:bookmarkStart w:id="1060" w:name=""/>
      <w:r>
        <w:rPr>
          <w:rFonts w:ascii="宋体" w:cs="宋体" w:eastAsia="宋体" w:hAnsi="宋体"/>
          <w:sz w:val="24"/>
          <w:spacing w:val="0"/>
          <w:b w:val="off"/>
          <w:i w:val="off"/>
        </w:rPr>
        <w:t>水质监测与处理人员的专业素质直接影响GB/T 1576—2018标准的执行效果，因此加强人员培训是提升标准执行能力的重要举措。当前，部分企业在水质管理方面存在人员技术水平参差不齐、操作不规范等问题，这些问题可能导致监测数据失真或水处理效果不达标</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为此，建议定期开展针对水质监测与处理人员的专业培训，内容涵盖水质标准解读、监测技术操作、水处理工艺原理及应急处理能力等多个方面。通过系统化培训，不仅可以提高工作人员的业务水平，还能增强其对标准重要性的认识，从而促进标准的全面准确执行</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。此外，还可邀请行业专家进行现场指导或组织经验交流活动，帮助企业建立一支高素质的专业队伍，为锅炉的安全经济运行提供坚实保障。</w:t>
      </w:r>
      <w:bookmarkEnd w:id="1060"/>
    </w:p>
    <w:p>
      <w:pPr>
        <w:pageBreakBefore w:val="off"/>
        <w:tabs/>
        <w:wordWrap w:val="on"/>
        <w:spacing w:after="0" w:before="160"/>
        <w:ind w:left="0" w:right="0"/>
        <w:jc w:val="left"/>
        <w:textAlignment w:val="auto"/>
        <w:rPr>
          <w:sz w:val="18"/>
        </w:rPr>
      </w:pPr>
      <w:bookmarkStart w:id="1061" w:name=""/>
      <w:r>
        <w:rPr>
          <w:rFonts w:ascii="宋体" w:cs="宋体" w:eastAsia="宋体" w:hAnsi="宋体"/>
          <w:sz w:val="18"/>
          <w:spacing w:val="0"/>
          <w:b w:val="on"/>
          <w:i w:val="off"/>
        </w:rPr>
        <w:t>6.2.2 监管机制完善</w:t>
      </w:r>
      <w:bookmarkEnd w:id="1061"/>
    </w:p>
    <w:p>
      <w:pPr>
        <w:pageBreakBefore w:val="off"/>
        <w:tabs/>
        <w:wordWrap w:val="on"/>
        <w:spacing w:after="0" w:before="160"/>
        <w:ind w:left="0" w:right="0"/>
        <w:jc w:val="left"/>
        <w:textAlignment w:val="auto"/>
        <w:rPr>
          <w:sz w:val="24"/>
        </w:rPr>
      </w:pPr>
      <w:bookmarkStart w:id="1062" w:name=""/>
      <w:r>
        <w:rPr>
          <w:rFonts w:ascii="宋体" w:cs="宋体" w:eastAsia="宋体" w:hAnsi="宋体"/>
          <w:sz w:val="24"/>
          <w:spacing w:val="0"/>
          <w:b w:val="off"/>
          <w:i w:val="off"/>
        </w:rPr>
        <w:t>建立健全的监管机制是确保GB/T 1576—2018标准有效执行的关键环节。当前，监管部门在对企业执行标准的监督过程中存在监管漏洞、执法不严等问题，这些问题可能导致部分企业未能严格按照标准要求进行水质管理</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为此，建议从以下几个方面完善监管机制：首先，明确监管职责，制定详细的操作规程，确保监督检查工作有章可循；其次，加大对违规行为的处罚力度，通过经济手段和法律手段督促企业落实标准执行责任；最后，建立信息共享平台，实现监管部门、企业和第三方检测机构之间的数据互通，提高监管效率</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此外，还可借鉴国外先进经验，引入第三方认证机构参与标准执行评估，以增强监管的客观性和公正性。通过上述措施，可逐步构建起一套科学、高效的监管体系，为工业锅炉水质标准的全面实施提供有力保障。</w:t>
      </w:r>
      <w:bookmarkEnd w:id="1062"/>
    </w:p>
    <w:p>
      <w:pPr>
        <w:pageBreakBefore w:val="off"/>
        <w:tabs/>
        <w:wordWrap w:val="on"/>
        <w:spacing w:after="0" w:before="160"/>
        <w:ind w:left="0" w:right="0"/>
        <w:jc w:val="left"/>
        <w:textAlignment w:val="auto"/>
        <w:rPr>
          <w:sz w:val="24"/>
        </w:rPr>
      </w:pPr>
      <w:bookmarkStart w:id="1063" w:name=""/>
      <w:r>
        <w:rPr>
          <w:rFonts w:ascii="宋体" w:cs="宋体" w:eastAsia="宋体" w:hAnsi="宋体"/>
          <w:sz w:val="24"/>
          <w:spacing w:val="0"/>
          <w:b w:val="on"/>
          <w:i w:val="off"/>
        </w:rPr>
        <w:t>7. 结论</w:t>
      </w:r>
      <w:bookmarkEnd w:id="1063"/>
    </w:p>
    <w:p>
      <w:pPr>
        <w:pageBreakBefore w:val="off"/>
        <w:tabs/>
        <w:wordWrap w:val="on"/>
        <w:spacing w:after="0" w:before="160"/>
        <w:ind w:left="0" w:right="0"/>
        <w:jc w:val="left"/>
        <w:textAlignment w:val="auto"/>
        <w:rPr>
          <w:sz w:val="20"/>
        </w:rPr>
      </w:pPr>
      <w:bookmarkStart w:id="1064" w:name=""/>
      <w:r>
        <w:rPr>
          <w:rFonts w:ascii="宋体" w:cs="宋体" w:eastAsia="宋体" w:hAnsi="宋体"/>
          <w:sz w:val="20"/>
          <w:spacing w:val="0"/>
          <w:b w:val="on"/>
          <w:i w:val="off"/>
        </w:rPr>
        <w:t>7.1 研究成果总结</w:t>
      </w:r>
      <w:bookmarkEnd w:id="1064"/>
    </w:p>
    <w:p>
      <w:pPr>
        <w:pageBreakBefore w:val="off"/>
        <w:tabs/>
        <w:wordWrap w:val="on"/>
        <w:spacing w:after="0" w:before="160"/>
        <w:ind w:left="0" w:right="0"/>
        <w:jc w:val="left"/>
        <w:textAlignment w:val="auto"/>
        <w:rPr>
          <w:sz w:val="24"/>
        </w:rPr>
      </w:pPr>
      <w:bookmarkStart w:id="1065" w:name=""/>
      <w:r>
        <w:rPr>
          <w:rFonts w:ascii="宋体" w:cs="宋体" w:eastAsia="宋体" w:hAnsi="宋体"/>
          <w:sz w:val="24"/>
          <w:spacing w:val="0"/>
          <w:b w:val="off"/>
          <w:i w:val="off"/>
        </w:rPr>
        <w:t>本研究围绕工业锅炉水质标准GB/T 1576-2018展开了深度解读，并提出了针对性的执行建议。在标准解读方面，详细阐述了其总体框架，包括范围、规范性引用文件及术语和定义等部分的作用；深入剖析了水质指标要求，如给水与锅水的各项关键指标及其对锅炉运行的影响；介绍了指标测定方法的原理、适用范围与操作要点，并对比新旧标准分析了主要变化及原因</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[11]</w:t>
      </w:r>
      <w:r>
        <w:rPr>
          <w:rFonts w:ascii="宋体" w:cs="宋体" w:eastAsia="宋体" w:hAnsi="宋体"/>
          <w:sz w:val="24"/>
          <w:spacing w:val="0"/>
          <w:b w:val="off"/>
          <w:i w:val="off"/>
        </w:rPr>
        <w:t>。通过调研发现，当前标准执行存在监测技术局限、水处理工艺挑战、人员素质不高以及监管力度不足等问题</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[9]</w:t>
      </w:r>
      <w:r>
        <w:rPr>
          <w:rFonts w:ascii="宋体" w:cs="宋体" w:eastAsia="宋体" w:hAnsi="宋体"/>
          <w:sz w:val="24"/>
          <w:spacing w:val="0"/>
          <w:b w:val="off"/>
          <w:i w:val="off"/>
        </w:rPr>
        <w:t>。为此，提出了技术改进措施，如引入先进在线监测设备与优化水处理工艺；管理提升策略，包括加强人员培训与完善监管机制等建议</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。这些研究成果对工业锅炉行业准确理解和执行标准具有重要的指导意义，有助于提升锅炉运行水平，保障安全与经济运行。</w:t>
      </w:r>
      <w:bookmarkEnd w:id="1065"/>
    </w:p>
    <w:p>
      <w:pPr>
        <w:pageBreakBefore w:val="off"/>
        <w:tabs/>
        <w:wordWrap w:val="on"/>
        <w:spacing w:after="0" w:before="160"/>
        <w:ind w:left="0" w:right="0"/>
        <w:jc w:val="left"/>
        <w:textAlignment w:val="auto"/>
        <w:rPr>
          <w:sz w:val="20"/>
        </w:rPr>
      </w:pPr>
      <w:bookmarkStart w:id="1066" w:name=""/>
      <w:r>
        <w:rPr>
          <w:rFonts w:ascii="宋体" w:cs="宋体" w:eastAsia="宋体" w:hAnsi="宋体"/>
          <w:sz w:val="20"/>
          <w:spacing w:val="0"/>
          <w:b w:val="on"/>
          <w:i w:val="off"/>
        </w:rPr>
        <w:t>7.2 标准执行展望</w:t>
      </w:r>
      <w:bookmarkEnd w:id="1066"/>
    </w:p>
    <w:p>
      <w:pPr>
        <w:pageBreakBefore w:val="off"/>
        <w:tabs/>
        <w:wordWrap w:val="on"/>
        <w:spacing w:after="0" w:before="160"/>
        <w:ind w:left="0" w:right="0"/>
        <w:jc w:val="left"/>
        <w:textAlignment w:val="auto"/>
        <w:rPr>
          <w:sz w:val="24"/>
        </w:rPr>
      </w:pPr>
      <w:bookmarkStart w:id="1067" w:name=""/>
      <w:r>
        <w:rPr>
          <w:rFonts w:ascii="宋体" w:cs="宋体" w:eastAsia="宋体" w:hAnsi="宋体"/>
          <w:sz w:val="24"/>
          <w:spacing w:val="0"/>
          <w:b w:val="off"/>
          <w:i w:val="off"/>
        </w:rPr>
        <w:t>展望未来，随着工业锅炉水质标准GB/T 1576-2018在行业内的全面准确执行，预计将对工业锅炉行业发展产生积极而深远的影响。一方面，标准的严格执行将显著提高锅炉运行的安全性与稳定性，减少因水质问题引发的故障与事故，从而降低企业生产成本与维修费用</w:t>
      </w:r>
      <w:r>
        <w:rPr>
          <w:rFonts w:ascii="宋体" w:cs="宋体" w:eastAsia="宋体" w:hAnsi="宋体"/>
          <w:sz w:val="24"/>
          <w:spacing w:val="0"/>
          <w:b w:val="off"/>
          <w:i w:val="off"/>
          <w:vertAlign w:val="superscript"/>
        </w:rPr>
        <w:t>[12]</w:t>
      </w:r>
      <w:r>
        <w:rPr>
          <w:rFonts w:ascii="宋体" w:cs="宋体" w:eastAsia="宋体" w:hAnsi="宋体"/>
          <w:sz w:val="24"/>
          <w:spacing w:val="0"/>
          <w:b w:val="off"/>
          <w:i w:val="off"/>
        </w:rPr>
        <w:t>。另一方面，通过优化水质监测技术和水处理工艺，能够有效提升能源利用效率，减少资源浪费，符合当前绿色发展的理念与要求</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。此外，管理水平的提升也将推动行业整体规范化发展，促进企业间的良性竞争与合作。总之，GB/T 1576-2018标准的全面实施有望为工业锅炉行业带来技术进步、管理优化与可持续发展的多重效益，进一步巩固工业锅炉在工业生产中的重要地位。</w:t>
      </w:r>
      <w:bookmarkEnd w:id="1067"/>
    </w:p>
    <w:p>
      <w:pPr>
        <w:pageBreakBefore w:val="off"/>
        <w:tabs/>
        <w:wordWrap w:val="on"/>
        <w:spacing w:after="0" w:before="160"/>
        <w:ind w:left="0" w:right="0"/>
        <w:jc w:val="left"/>
        <w:textAlignment w:val="auto"/>
        <w:rPr>
          <w:sz w:val="24"/>
        </w:rPr>
      </w:pPr>
      <w:bookmarkStart w:id="1068" w:name=""/>
      <w:r>
        <w:rPr>
          <w:rFonts w:ascii="宋体" w:cs="宋体" w:eastAsia="宋体" w:hAnsi="宋体"/>
          <w:sz w:val="24"/>
          <w:spacing w:val="0"/>
          <w:b w:val="on"/>
          <w:i w:val="off"/>
        </w:rPr>
        <w:t>参考文献</w:t>
      </w:r>
      <w:bookmarkEnd w:id="1068"/>
    </w:p>
    <w:p>
      <w:pPr>
        <w:pageBreakBefore w:val="off"/>
        <w:tabs/>
        <w:wordWrap w:val="on"/>
        <w:spacing w:after="0" w:before="160"/>
        <w:ind w:left="0" w:right="0"/>
        <w:jc w:val="left"/>
        <w:textAlignment w:val="auto"/>
        <w:rPr>
          <w:sz w:val="24"/>
        </w:rPr>
      </w:pPr>
      <w:bookmarkStart w:id="1069" w:name=""/>
      <w:r>
        <w:rPr>
          <w:rFonts w:ascii="宋体" w:cs="宋体" w:eastAsia="宋体" w:hAnsi="宋体"/>
          <w:sz w:val="24"/>
          <w:spacing w:val="0"/>
          <w:b w:val="off"/>
          <w:i w:val="off"/>
        </w:rPr>
        <w:t>[1]乔建霞.锅炉水质监测及处理常见问题与对策[J].质量安全与检验检测,2021,31(6):29-31.</w:t>
      </w:r>
      <w:bookmarkEnd w:id="1069"/>
    </w:p>
    <w:p>
      <w:pPr>
        <w:pageBreakBefore w:val="off"/>
        <w:tabs/>
        <w:wordWrap w:val="on"/>
        <w:spacing w:after="0" w:before="160"/>
        <w:ind w:left="0" w:right="0"/>
        <w:jc w:val="left"/>
        <w:textAlignment w:val="auto"/>
        <w:rPr>
          <w:sz w:val="24"/>
        </w:rPr>
      </w:pPr>
      <w:bookmarkStart w:id="1070" w:name=""/>
      <w:r>
        <w:rPr>
          <w:rFonts w:ascii="宋体" w:cs="宋体" w:eastAsia="宋体" w:hAnsi="宋体"/>
          <w:sz w:val="24"/>
          <w:spacing w:val="0"/>
          <w:b w:val="off"/>
          <w:i w:val="off"/>
        </w:rPr>
        <w:t>[2]朱雅雯.中小型燃油燃气锅炉设施管理[J].设备管理与维修,2022,(19):51-53.</w:t>
      </w:r>
      <w:bookmarkEnd w:id="1070"/>
    </w:p>
    <w:p>
      <w:pPr>
        <w:pageBreakBefore w:val="off"/>
        <w:tabs/>
        <w:wordWrap w:val="on"/>
        <w:spacing w:after="0" w:before="160"/>
        <w:ind w:left="0" w:right="0"/>
        <w:jc w:val="left"/>
        <w:textAlignment w:val="auto"/>
        <w:rPr>
          <w:sz w:val="24"/>
        </w:rPr>
      </w:pPr>
      <w:bookmarkStart w:id="1071" w:name=""/>
      <w:r>
        <w:rPr>
          <w:rFonts w:ascii="宋体" w:cs="宋体" w:eastAsia="宋体" w:hAnsi="宋体"/>
          <w:sz w:val="24"/>
          <w:spacing w:val="0"/>
          <w:b w:val="off"/>
          <w:i w:val="off"/>
        </w:rPr>
        <w:t>[3]张坤;李春贤;韩健雄;曾添.工业锅炉检验中发现的常见问题以及应对措施[J].中国设备工程,2022,(13):179-180.</w:t>
      </w:r>
      <w:bookmarkEnd w:id="1071"/>
    </w:p>
    <w:p>
      <w:pPr>
        <w:pageBreakBefore w:val="off"/>
        <w:tabs/>
        <w:wordWrap w:val="on"/>
        <w:spacing w:after="0" w:before="160"/>
        <w:ind w:left="0" w:right="0"/>
        <w:jc w:val="left"/>
        <w:textAlignment w:val="auto"/>
        <w:rPr>
          <w:sz w:val="24"/>
        </w:rPr>
      </w:pPr>
      <w:bookmarkStart w:id="1072" w:name=""/>
      <w:r>
        <w:rPr>
          <w:rFonts w:ascii="宋体" w:cs="宋体" w:eastAsia="宋体" w:hAnsi="宋体"/>
          <w:sz w:val="24"/>
          <w:spacing w:val="0"/>
          <w:b w:val="off"/>
          <w:i w:val="off"/>
        </w:rPr>
        <w:t>[4]杨友全;杨友庆.桑蚕茧缫丝锅炉水质全碱度的测定方法[J].化纤与纺织技术,2021,50(6):78-79.</w:t>
      </w:r>
      <w:bookmarkEnd w:id="1072"/>
    </w:p>
    <w:p>
      <w:pPr>
        <w:pageBreakBefore w:val="off"/>
        <w:tabs/>
        <w:wordWrap w:val="on"/>
        <w:spacing w:after="0" w:before="160"/>
        <w:ind w:left="0" w:right="0"/>
        <w:jc w:val="left"/>
        <w:textAlignment w:val="auto"/>
        <w:rPr>
          <w:sz w:val="24"/>
        </w:rPr>
      </w:pPr>
      <w:bookmarkStart w:id="1073" w:name=""/>
      <w:r>
        <w:rPr>
          <w:rFonts w:ascii="宋体" w:cs="宋体" w:eastAsia="宋体" w:hAnsi="宋体"/>
          <w:sz w:val="24"/>
          <w:spacing w:val="0"/>
          <w:b w:val="off"/>
          <w:i w:val="off"/>
        </w:rPr>
        <w:t>[5]陈可青;徐静.不同国家标准对同一锅炉水质硬度测定结果表达差异的探讨[J].中国标准化,2019,(20):286-288.</w:t>
      </w:r>
      <w:bookmarkEnd w:id="1073"/>
    </w:p>
    <w:p>
      <w:pPr>
        <w:pageBreakBefore w:val="off"/>
        <w:tabs/>
        <w:wordWrap w:val="on"/>
        <w:spacing w:after="0" w:before="160"/>
        <w:ind w:left="0" w:right="0"/>
        <w:jc w:val="left"/>
        <w:textAlignment w:val="auto"/>
        <w:rPr>
          <w:sz w:val="24"/>
        </w:rPr>
      </w:pPr>
      <w:bookmarkStart w:id="1074" w:name=""/>
      <w:r>
        <w:rPr>
          <w:rFonts w:ascii="宋体" w:cs="宋体" w:eastAsia="宋体" w:hAnsi="宋体"/>
          <w:sz w:val="24"/>
          <w:spacing w:val="0"/>
          <w:b w:val="off"/>
          <w:i w:val="off"/>
        </w:rPr>
        <w:t>[6]陈城明;曹发治.锅炉冷凝排污水高温软化处理的技术创新[J].特种设备安全技术,2021,(5):10-11.</w:t>
      </w:r>
      <w:bookmarkEnd w:id="1074"/>
    </w:p>
    <w:p>
      <w:pPr>
        <w:pageBreakBefore w:val="off"/>
        <w:tabs/>
        <w:wordWrap w:val="on"/>
        <w:spacing w:after="0" w:before="160"/>
        <w:ind w:left="0" w:right="0"/>
        <w:jc w:val="left"/>
        <w:textAlignment w:val="auto"/>
        <w:rPr>
          <w:sz w:val="24"/>
        </w:rPr>
      </w:pPr>
      <w:bookmarkStart w:id="1075" w:name=""/>
      <w:r>
        <w:rPr>
          <w:rFonts w:ascii="宋体" w:cs="宋体" w:eastAsia="宋体" w:hAnsi="宋体"/>
          <w:sz w:val="24"/>
          <w:spacing w:val="0"/>
          <w:b w:val="off"/>
          <w:i w:val="off"/>
        </w:rPr>
        <w:t>[7]王真桢.工业锅炉智能固体加药系统的研发与应用[J].能源与环境,2023,(5):120-122.</w:t>
      </w:r>
      <w:bookmarkEnd w:id="1075"/>
    </w:p>
    <w:p>
      <w:pPr>
        <w:pageBreakBefore w:val="off"/>
        <w:tabs/>
        <w:wordWrap w:val="on"/>
        <w:spacing w:after="0" w:before="160"/>
        <w:ind w:left="0" w:right="0"/>
        <w:jc w:val="left"/>
        <w:textAlignment w:val="auto"/>
        <w:rPr>
          <w:sz w:val="24"/>
        </w:rPr>
      </w:pPr>
      <w:bookmarkStart w:id="1076" w:name=""/>
      <w:r>
        <w:rPr>
          <w:rFonts w:ascii="宋体" w:cs="宋体" w:eastAsia="宋体" w:hAnsi="宋体"/>
          <w:sz w:val="24"/>
          <w:spacing w:val="0"/>
          <w:b w:val="off"/>
          <w:i w:val="off"/>
        </w:rPr>
        <w:t>[8]赵兴杰;程超.工业锅炉氧腐蚀分析[J].机电信息,2022,(14):60-62.</w:t>
      </w:r>
      <w:bookmarkEnd w:id="1076"/>
    </w:p>
    <w:p>
      <w:pPr>
        <w:pageBreakBefore w:val="off"/>
        <w:tabs/>
        <w:wordWrap w:val="on"/>
        <w:spacing w:after="0" w:before="160"/>
        <w:ind w:left="0" w:right="0"/>
        <w:jc w:val="left"/>
        <w:textAlignment w:val="auto"/>
        <w:rPr>
          <w:sz w:val="24"/>
        </w:rPr>
      </w:pPr>
      <w:bookmarkStart w:id="1077" w:name=""/>
      <w:r>
        <w:rPr>
          <w:rFonts w:ascii="宋体" w:cs="宋体" w:eastAsia="宋体" w:hAnsi="宋体"/>
          <w:sz w:val="24"/>
          <w:spacing w:val="0"/>
          <w:b w:val="off"/>
          <w:i w:val="off"/>
        </w:rPr>
        <w:t>[9]庄国华;张迎友.水处理对于工业锅炉运行的重要性以及常用水处理方法概述[J].科技创新与应用,2020,(26):121-123.</w:t>
      </w:r>
      <w:bookmarkEnd w:id="1077"/>
    </w:p>
    <w:p>
      <w:pPr>
        <w:pageBreakBefore w:val="off"/>
        <w:tabs/>
        <w:wordWrap w:val="on"/>
        <w:spacing w:after="0" w:before="160"/>
        <w:ind w:left="0" w:right="0"/>
        <w:jc w:val="left"/>
        <w:textAlignment w:val="auto"/>
        <w:rPr>
          <w:sz w:val="24"/>
        </w:rPr>
      </w:pPr>
      <w:bookmarkStart w:id="1078" w:name=""/>
      <w:r>
        <w:rPr>
          <w:rFonts w:ascii="宋体" w:cs="宋体" w:eastAsia="宋体" w:hAnsi="宋体"/>
          <w:sz w:val="24"/>
          <w:spacing w:val="0"/>
          <w:b w:val="off"/>
          <w:i w:val="off"/>
        </w:rPr>
        <w:t>[10]赵兵.锅炉的氧腐蚀分析及改善措施探讨[J].设备管理与维修,2023,(22):67-69.</w:t>
      </w:r>
      <w:bookmarkEnd w:id="1078"/>
    </w:p>
    <w:p>
      <w:pPr>
        <w:pageBreakBefore w:val="off"/>
        <w:tabs/>
        <w:wordWrap w:val="on"/>
        <w:spacing w:after="0" w:before="160"/>
        <w:ind w:left="0" w:right="0"/>
        <w:jc w:val="left"/>
        <w:textAlignment w:val="auto"/>
        <w:rPr>
          <w:sz w:val="24"/>
        </w:rPr>
      </w:pPr>
      <w:bookmarkStart w:id="1079" w:name=""/>
      <w:r>
        <w:rPr>
          <w:rFonts w:ascii="宋体" w:cs="宋体" w:eastAsia="宋体" w:hAnsi="宋体"/>
          <w:sz w:val="24"/>
          <w:spacing w:val="0"/>
          <w:b w:val="off"/>
          <w:i w:val="off"/>
        </w:rPr>
        <w:t>[11]鲁力.稿件中的图、表、定理、公式的编号及排列格式[J].特种设备安全技术,2020,0(2):5-5.</w:t>
      </w:r>
      <w:bookmarkEnd w:id="1079"/>
    </w:p>
    <w:p>
      <w:pPr>
        <w:pageBreakBefore w:val="off"/>
        <w:tabs/>
        <w:wordWrap w:val="on"/>
        <w:spacing w:after="0" w:before="160"/>
        <w:ind w:left="0" w:right="0"/>
        <w:jc w:val="left"/>
        <w:textAlignment w:val="auto"/>
        <w:rPr>
          <w:sz w:val="24"/>
        </w:rPr>
      </w:pPr>
      <w:bookmarkStart w:id="1080" w:name=""/>
      <w:r>
        <w:rPr>
          <w:rFonts w:ascii="宋体" w:cs="宋体" w:eastAsia="宋体" w:hAnsi="宋体"/>
          <w:sz w:val="24"/>
          <w:spacing w:val="0"/>
          <w:b w:val="off"/>
          <w:i w:val="off"/>
        </w:rPr>
        <w:t>[12]陈飞;王志建;尤俊.福建省在用工业锅炉能耗现状及节能对策研究[J].质量技术监督研究,2020,(5):37-40.</w:t>
      </w:r>
      <w:bookmarkEnd w:id="1080"/>
    </w:p>
    <w:p>
      <w:pPr>
        <w:pageBreakBefore w:val="off"/>
        <w:tabs/>
        <w:wordWrap w:val="on"/>
        <w:spacing w:after="0" w:before="160"/>
        <w:ind w:left="0" w:right="0"/>
        <w:jc w:val="left"/>
        <w:textAlignment w:val="auto"/>
        <w:rPr>
          <w:sz w:val="24"/>
        </w:rPr>
      </w:pPr>
      <w:bookmarkStart w:id="1081" w:name=""/>
      <w:r>
        <w:rPr>
          <w:rFonts w:ascii="宋体" w:cs="宋体" w:eastAsia="宋体" w:hAnsi="宋体"/>
          <w:sz w:val="24"/>
          <w:spacing w:val="0"/>
          <w:b w:val="on"/>
          <w:i w:val="off"/>
        </w:rPr>
        <w:t>致谢</w:t>
      </w:r>
      <w:bookmarkEnd w:id="1081"/>
    </w:p>
    <w:p>
      <w:pPr>
        <w:pageBreakBefore w:val="off"/>
        <w:tabs/>
        <w:wordWrap w:val="on"/>
        <w:spacing w:after="0" w:before="160"/>
        <w:ind w:left="0" w:right="0"/>
        <w:jc w:val="left"/>
        <w:textAlignment w:val="auto"/>
        <w:rPr>
          <w:sz w:val="24"/>
        </w:rPr>
      </w:pPr>
      <w:bookmarkStart w:id="1082" w:name=""/>
      <w:r>
        <w:rPr>
          <w:rFonts w:ascii="宋体" w:cs="宋体" w:eastAsia="宋体" w:hAnsi="宋体"/>
          <w:sz w:val="24"/>
          <w:spacing w:val="0"/>
          <w:b w:val="off"/>
          <w:i w:val="off"/>
        </w:rPr>
        <w:t>在本研究的开展过程中，得到了众多单位与个人的大力支持，在此表示衷心的感谢。首先，要特别感谢参与调研的各大工业锅炉使用企业，他们积极配合问卷调查与实地考察工作，提供了宝贵的一手数据，为研究标准的执行现状奠定了坚实基础。同时，也要感谢那些在技术支持方面给予帮助的专家们，他们凭借深厚的专业知识与丰富的实践经验，在水质监测技术、水处理工艺等关键问题上提出了诸多建设性意见，使研究更具科学性与实用性。此外，还有一些行业同仁在资料收集、标准解读过程中给予了无私的帮助，共同推动了本研究的顺利完成。再次向所有为本次研究提供帮助的单位与个人致以诚挚的谢意。</w:t>
      </w:r>
      <w:bookmarkEnd w:id="1082"/>
    </w:p>
    <w:p>
      <w:pPr>
        <w:jc w:val="left"/>
      </w:pPr>
      <w:r>
        <w:rPr/>
        <w:t>(AI生成)</w:t>
      </w:r>
    </w:p>
    <w:sectPr>
      <w:footerReference r:id="rId3"/>
      <w:headerReference r:id="rId4"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footer1.xml" Type="http://schemas.openxmlformats.org/officeDocument/2006/relationships/footer"/><Relationship Id="rId4"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2026-04-28T03:33:40Z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9QjlK4w3blEfJcf65VdGPJ9WVuUEUUsjeM5jyNrg9j0=","ProduceID":"doc_sgs:fd3bc8e0-a8c9-433e-bd2c-1b923d573781","ReservedCode2":"9QjlK4w3blEfJcf65VdGPJ9WVuUEUUsjeM5jyNrg9j0=","PropagateID":"doc_sgs:fd3bc8e0-a8c9-433e-bd2c-1b923d573781","ContentProducer":"001191440101MA9Y9T4H7A00000"}</vt:lpwstr>
  </property>
</Properties>
</file>