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某热电厂冷凝水回收项目：节水节热双收益</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在当今能源产业中，热电厂占据着重要地位，而水资源与热能资源的节约对其可持续发展至关重要。然而，当前许多热电厂存在冷凝水直接排放的现象，造成了资源的严重浪费。本文以某热电厂冷凝水回收项目为例，该项目旨在实现节水节热双收益目标。其冷凝水回收系统主要由回收管网、冷却器、水泵、水处理装置等构成，通过合理的运行方式，对冷凝水进行有效收集、输送、处理及回用。经分析，该项目在节水方面显著降低了用水量，缓解了水资源压力；在节热方面，充分利用了冷凝水蕴含的热能，提高了能源利用效率。同时，项目实施过程中也面临水质、系统腐蚀及运行管理等等问题，通过采用相应的水处理技术、防腐措施及优化运行管理等方法得以解决。此项目的成功经验为热电厂行业资源节约与可持续发展提供了有益的参考，具有重要的推广价值。</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热电厂；冷凝水回收；节水节热；经济效益；环保效益</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In today's energy industry, thermal power plants occupy an important position, and the conservation of water and heat resources is crucial to their sustainable development. However, the direct discharge of condensate in many thermal power plants currently results in a serious waste of resources. This paper takes the condensate recovery project of a thermal power plant as an example. The project aims to achieve the dual benefits of water and heat conservation. Its condensate recovery system is mainly composed of a recovery pipe network, cooler, water pump, water treatment device, etc. Through reasonable operation methods, the condensate is effectively collected, transported, treated and reused. After analysis, the project has significantly reduced water consumption in terms of water conservation, alleviating the pressure on water resources; in terms of heat conservation, it has made full use of the heat energy contained in the condensate and improved energy utilization efficiency. At the same time, the project also faced problems such as water quality, system corrosion and operation management during implementation, which were solved by adopting corresponding water treatment technologies, anti - corrosion measures and optimizing operation management. The successful experience of this project provides a useful reference for resource conservation and sustainable development in the thermal power plant industry and has important promotion value.</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Thermal power plant; Condensate water recovery; Water - saving and heat - saving; Economic benefits; Environmental benefits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研究背景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热电厂作为能源产业的重要组成部分，承担着电力与热力供应的关键职能，其运行效率与资源利用水平对国民经济和社会发展具有深远影响。在当前全球资源短缺与环境污染问题日益严峻的背景下，水资源与热能资源的节约已成为热电厂实现可持续发展的重要课题。研究表明，热电厂在生产过程中会产生大量冷凝水，这些冷凝水通常含有较高的热能且水质较好，但传统上多被直接排放或简单处理后排放，导致水资源与热能的严重浪费</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。例如，在冬季额定供热工况下，汽轮机排汽损失可占燃料总发热量的30%以上，其中冷凝水的排放是造成这一损失的主要原因之一</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。此外，随着国家对节能减排工作的不断推进，热电厂面临的环保压力与资源利用要求也日益提高，这进一步凸显了冷凝水回收利用的重要性。</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研究目的与意义</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本研究以某热电厂冷凝水回收项目为研究对象，旨在通过分析该项目的实施过程与运行效果，探讨其实现节水节热双收益的目标及路径。具体而言，该项目通过优化冷凝水回收系统的设计与运行方式，不仅显著减少了水资源的消耗，还有效回收了冷凝水中蕴含的热能，从而提高了能源利用效率并降低了运行成本</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从行业角度来看，该研究对推动热电厂行业资源节约与可持续发展具有重要意义。一方面，冷凝水回收项目的成功实施为其他热电厂提供了可借鉴的经验；另一方面，该项目在节能减排方面的贡献也符合国家“十一五”期间实现节能2.4亿吨标准煤的目标，体现了企业在社会责任与经济效益之间的平衡探索</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研究方法与创新点</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采用案例分析法，对该热电厂冷凝水回收项目进行深入剖析，力求全面揭示其在系统设计、运行管理以及效益评估等方面的特点与优势。在研究方法上，通过对项目前期调研、中期实施及后期运行数据的详细分析，结合实际运行效果进行量化评估，确保研究结论的科学性与可靠性</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此外，本研究在以下几个方面具有创新性：首先，在冷凝水回收系统的优化设计中，引入了高效热能转换技术与智能控制技术，提升了系统的运行效率与稳定性；其次，在效益评估方面，不仅关注节水与节热的经济效益，还综合考虑了环保效益与社会效益，为类似项目的评价提供了多维度的参考框架。最后，针对项目运行中出现的水质问题、系统腐蚀问题及运行管理难题，提出了针对性的解决方案，为冷凝水回收技术的实际应用提供了重要指导。</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热电厂冷凝水回收相关理论</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热电厂冷凝水的产生主要源于蒸汽在汽轮机做功后的凝结过程。在这一过程中，高温高压蒸汽进入汽轮机膨胀做功，随后在凝汽器中冷却并凝结为水，形成冷凝水。冷凝水具有水质优良、温度较高的特点，其水质通常接近纯净水，含盐量低且溶解氧较少，这为其回收利用提供了良好的基础</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然而，由于冷凝水在输送过程中可能受到管道材质或运行环境的影响，导致水质下降，因此需要对其进行处理以满足回用要求。在回收利用理论方面，热电厂冷凝水回收系统通常依托于闭式循环水系统，通过优化管网设计和水处理工艺，实现冷凝水的高效回收与再利用</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。此外，冷凝水的水质特性决定了其在锅炉补给水、工业用水等领域的广泛应用潜力。</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国内外热电厂冷凝水回收技术进展</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热电厂冷凝水回收技术的发展历程可追溯至20世纪中期，随着能源危机和环境问题的加剧，冷凝水回收技术逐渐成为研究热点。早期技术主要集中于简单的开式回收系统，通过将冷凝水直接排放至冷却水塔进行降温处理，但存在水资源浪费和热损失严重的问题</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。进入21世纪后，闭式回收系统逐渐取代开式系统，成为主流技术。近年来，国内外学者在冷凝水回收技术方面取得了显著进展。例如，文献</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提出了一种基于高效换热器的冷凝水回收方案，该技术能够显著降低排烟温度并提高锅炉效率。此外，文献</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探讨了低温锅炉补水通过换热器对高温排污水进行余热回收的技术路径，实现了水资源与热能的双重回收。这些技术的应用不仅提升了热电厂的能源利用效率，还为行业的可持续发展提供了技术支持。</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现有研究不足与本研究切入点</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国内外在热电厂冷凝水回收技术方面已取得诸多成果，但现有研究仍存在一定局限性。首先，在冷凝水回收系统实际运行效益评估方面，多数研究仅关注理论计算，缺乏对实际运行数据的深入分析，导致评估结果与实际效果存在偏差</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其次，在问题解决方案的系统性与针对性上，现有研究多局限于单一问题的解决，未能形成系统化的解决方案。例如，针对冷凝水回收过程中的水质问题与腐蚀问题，往往分别独立讨论，而忽略了两者之间的相互影响</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基于此，本研究以某热电厂冷凝水回收项目为案例，通过深入分析其实际运行情况，重点探讨系统在节水节热效益、水质处理及运行管理等方面的综合表现，旨在为热电厂冷凝水回收技术的优化与推广提供更具实践价值的参考。</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某热电厂冷凝水回收项目案例介绍</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热电厂基本情况</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该热电厂作为区域性能源供应的核心企业，总装机容量达到300 MW，配备两台150 MW抽凝式汽轮机组和四台高温高压燃煤锅炉。其生产工艺主要包括煤炭燃烧产生的热能通过锅炉转化为高温高压蒸汽，驱动汽轮机发电，同时利用抽汽进行区域供暖。在原有运行模式下，冷凝水主要来源于汽轮机低压缸排汽凝结以及供热系统的回水凝结，其中部分冷凝水直接排放至冷却水塔，导致大量高品质水资源与热能浪费</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。此外，由于未对冷凝水进行有效回收利用，热电厂每年需补充大量新鲜水资源以满足生产需求，这不仅增加了运行成本，还对当地水资源供给造成了较大压力</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。因此，开展冷凝水回收项目对于提升资源利用效率、降低运行成本以及实现可持续发展目标具有重要的必要性。</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3.2 冷凝水回收系统构成</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该热电厂冷凝水回收系统主要由回收管网、冷却器、水泵及水处理装置等核心设备组成。回收管网负责将分散在各工艺环节的冷凝水集中输送至处理站，其设计采用耐高温、耐腐蚀的不锈钢材质，以适应冷凝水高温、高压的特性，并减少管道腐蚀与泄漏风险</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。冷却器的作用是将高温冷凝水降温至适宜处理的温度范围，避免因高温对后续水处理设备造成损害。本项目选用板式换热器作为冷却设备，其传热效率高且占地面积小，能够显著提高系统的经济性</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水泵则用于克服管道阻力并将冷凝水提升至一定压力，确保其在系统内的稳定输送。在选型过程中，充分考虑流量与扬程的需求匹配，选择了高效节能型离心泵。水处理装置是保障回用水质达标的核心环节，包括除铁过滤器、反渗透膜组件以及离子交换器等设备，这些装置能够有效去除冷凝水中的杂质、溶解氧及金属离子，使其满足锅炉给水水质标准</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w:t>
      </w:r>
      <w:bookmarkEnd w:id="1026"/>
    </w:p>
    <w:p>
      <w:pPr>
        <w:pageBreakBefore w:val="off"/>
        <w:tabs/>
        <w:wordWrap w:val="on"/>
        <w:spacing w:after="0" w:before="160"/>
        <w:ind w:left="0" w:right="0"/>
        <w:jc w:val="left"/>
        <w:textAlignment w:val="auto"/>
        <w:rPr>
          <w:sz w:val="20"/>
        </w:rPr>
      </w:pPr>
      <w:bookmarkStart w:id="1027" w:name=""/>
      <w:r>
        <w:rPr>
          <w:rFonts w:ascii="宋体" w:cs="宋体" w:eastAsia="宋体" w:hAnsi="宋体"/>
          <w:sz w:val="20"/>
          <w:spacing w:val="0"/>
          <w:b w:val="on"/>
          <w:i w:val="off"/>
        </w:rPr>
        <w:t>3.3 冷凝水回收系统运行方式</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冷凝水回收系统的运行流程主要包括收集、输送、处理及回用四个关键环节。在收集阶段，各工艺环节产生的冷凝水通过回收管网汇入集水罐，在此过程中，通过设置自动调节阀控制冷凝水的流量与压力，确保系统运行的稳定性</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随后，冷凝水由水泵输送至冷却器进行降温处理，以避免高温对后续设备的不利影响。在冷却器出口处安装温度传感器与流量监测仪表，实时监控冷凝水的温度与流量变化，并通过PLC控制系统对冷却水量进行动态调节，从而实现节能优化</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。进入处理阶段后，冷凝水依次经过除铁过滤器、反渗透膜组件及离子交换器，完成水质净化处理。处理后的冷凝水通过回用水泵输送至锅炉给水系统，直接用于补充锅炉用水，从而形成闭式循环利用模式</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。为了确保系统的稳定高效运行，设置了多重保护机制，如压力超限报警、水质在线监测及故障自动切换等功能，有效降低了运行风险并提高了系统的可靠性</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n"/>
          <w:i w:val="off"/>
        </w:rPr>
        <w:t>4. 冷凝水回收项目效益分析</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4.1 节水效益分析</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热电厂冷凝水回收项目的实施对节水效益的提升具有显著作用。在项目实施前，该热电厂的冷凝水主要通过排放方式处理，导致大量高品质水资源被浪费。根据相关研究，热电厂冷凝水中含有较高的热量和较低的水质污染，其直接排放不仅造成了水资源损失，还增加了后续补水处理的成本</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通过对该案例的深入分析，项目实施后，通过高效回收系统的运行，每年可实现约30万吨冷凝水的回收利用，相较于项目实施前减少了近40%的工业用水量。这一节水比例显著缓解了当地水资源短缺的压力，并为区域水资源的可持续利用提供了有力支持</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此外，节水效益还体现在水费成本的显著降低上。随着工业用水价格的逐步上涨，热电厂通过冷凝水回收减少了对外部水资源的依赖，从而大幅降低了水费支出。以该热电厂为例，每年因节水而减少的水费开支可达200万元以上，这为企业节约了可观的运营成本，同时也为其他热电厂在节水方面的实践提供了借鉴意义。从更广泛的角度来看，冷凝水回收项目的推广能够有效缓解工业用水紧张局面，推动区域水资源优化配置，具有重要的社会价值</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w:t>
      </w:r>
      <w:bookmarkEnd w:id="1032"/>
    </w:p>
    <w:p>
      <w:pPr>
        <w:pageBreakBefore w:val="off"/>
        <w:tabs/>
        <w:wordWrap w:val="on"/>
        <w:spacing w:after="0" w:before="160"/>
        <w:ind w:left="0" w:right="0"/>
        <w:jc w:val="left"/>
        <w:textAlignment w:val="auto"/>
        <w:rPr>
          <w:sz w:val="20"/>
        </w:rPr>
      </w:pPr>
      <w:bookmarkStart w:id="1033" w:name=""/>
      <w:r>
        <w:rPr>
          <w:rFonts w:ascii="宋体" w:cs="宋体" w:eastAsia="宋体" w:hAnsi="宋体"/>
          <w:sz w:val="20"/>
          <w:spacing w:val="0"/>
          <w:b w:val="on"/>
          <w:i w:val="off"/>
        </w:rPr>
        <w:t>4.2 节热效益分析</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ff"/>
          <w:i w:val="off"/>
        </w:rPr>
        <w:t>冷凝水回收项目在节热方面的效益同样不可忽视。热电厂在生产过程中产生的冷凝水蕴含大量低温热能，若未能有效回收，将导致能源的严重浪费。根据参考文献中的研究数据，热电厂排汽损失在冬季额定供热工况下可占燃料总发热量的30%以上，而冷凝水回收系统的引入能够显著减少这一部分损失</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。以该案例为例，通过对回收冷凝水所蕴含热能的再利用，每年可节省标准煤约5,000吨，折合经济效益超过300万元。</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节热效益的实现主要得益于冷凝水回收系统对热能的梯级利用。具体而言，回收的冷凝水经过冷却器处理后，其热能被重新引入热力系统，用于预热锅炉给水或补充供暖系统的热水需求。这种闭环式的热能利用方式不仅提高了能源利用效率，还减少了燃料消耗，从而降低了碳排放量。此外，节热效益还体现在对环境的影响上，通过减少燃料消耗，企业每年可减少二氧化碳排放量约13,000吨，这对于实现国家“双碳”目标具有重要意义</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。综上所述，冷凝水回收项目在节热方面的贡献不仅体现在经济效益上，更在于其对环境保护的积极作用。</w:t>
      </w:r>
      <w:bookmarkEnd w:id="1035"/>
    </w:p>
    <w:p>
      <w:pPr>
        <w:pageBreakBefore w:val="off"/>
        <w:tabs/>
        <w:wordWrap w:val="on"/>
        <w:spacing w:after="0" w:before="160"/>
        <w:ind w:left="0" w:right="0"/>
        <w:jc w:val="left"/>
        <w:textAlignment w:val="auto"/>
        <w:rPr>
          <w:sz w:val="20"/>
        </w:rPr>
      </w:pPr>
      <w:bookmarkStart w:id="1036" w:name=""/>
      <w:r>
        <w:rPr>
          <w:rFonts w:ascii="宋体" w:cs="宋体" w:eastAsia="宋体" w:hAnsi="宋体"/>
          <w:sz w:val="20"/>
          <w:spacing w:val="0"/>
          <w:b w:val="on"/>
          <w:i w:val="off"/>
        </w:rPr>
        <w:t>4.3 综合效益分析</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从综合效益的角度来看，热电厂冷凝水回收项目的价值体现在经济效益、环保效益和社会效益等多个方面。首先，在经济效益方面，除了上述节水和节热带来的直接经济收益外，冷凝水回收项目还通过减少设备维护费用和延长设备使用寿命进一步降低了企业的运营成本。例如，由于回收水质较高，其对锅炉系统的腐蚀作用显著减弱，从而减少了因设备腐蚀导致的维修费用</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。此外，项目实施后，企业因节能减排而获得的政府补贴和政策支持也为其带来了额外的经济收益。</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其次，在环保效益方面，冷凝水回收项目的实施显著减少了污染物排放量。一方面，通过减少燃料消耗，项目降低了二氧化硫、氮氧化物等大气污染物的排放；另一方面，通过实现冷凝水的高效回收，项目避免了工业废水对水环境的潜在威胁。参考文献研究表明，类似项目的实施可使热电厂的废水排放量减少约50%，同时提高锅炉效率达15%以上</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。这些数据充分证明了冷凝水回收项目在环保领域的积极作用。</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最后，在社会效益方面，该项目的成功实施提升了企业的社会形象，为行业树立了良好的示范效应。通过积极响应国家节能减排政策，企业在社会公众中的认可度显著提升，同时为其他热电厂在资源节约与可持续发展方面提供了宝贵经验。综合来看，热电厂冷凝水回收项目不仅在经济效益上表现突出，更在环保和社会层面展现了深远的影响力，其推广价值值得进一步挖掘和推广</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n"/>
          <w:i w:val="off"/>
        </w:rPr>
        <w:t>5. 冷凝水回收项目实施问题与解决措施</w:t>
      </w:r>
      <w:bookmarkEnd w:id="1040"/>
    </w:p>
    <w:p>
      <w:pPr>
        <w:pageBreakBefore w:val="off"/>
        <w:tabs/>
        <w:wordWrap w:val="on"/>
        <w:spacing w:after="0" w:before="160"/>
        <w:ind w:left="0" w:right="0"/>
        <w:jc w:val="left"/>
        <w:textAlignment w:val="auto"/>
        <w:rPr>
          <w:sz w:val="20"/>
        </w:rPr>
      </w:pPr>
      <w:bookmarkStart w:id="1041" w:name=""/>
      <w:r>
        <w:rPr>
          <w:rFonts w:ascii="宋体" w:cs="宋体" w:eastAsia="宋体" w:hAnsi="宋体"/>
          <w:sz w:val="20"/>
          <w:spacing w:val="0"/>
          <w:b w:val="on"/>
          <w:i w:val="off"/>
        </w:rPr>
        <w:t>5.1 水质问题及处理</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在冷凝水回收过程中，水质问题是一个不可忽视的重要环节。由于热电厂生产工艺的特点，冷凝水中可能含有杂质、溶解氧以及其他污染物，这些因素对回用水质达标提出了严峻挑战。例如，在锅炉排污水和蒸汽凝结水的回收过程中，高温条件下水中的溶解氧会加速设备腐蚀，而杂质则可能导致换热器效率下降或堵塞管道系统</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。为确保回用水质符合标准要求，必须采用科学的水处理技术与设备。</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针对上述问题，该热电厂引入了多步水处理工艺以提升水质。首先，通过机械过滤器和精密过滤器去除悬浮颗粒和胶体物质；其次，利用除氧器降低水中的溶解氧含量，从而减缓设备腐蚀速率。此外，还采用了离子交换树脂技术去除水中的金属离子和盐分，进一步提高水质纯度</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。实际运行结果表明，经过上述处理后的冷凝水完全能够满足锅炉补给水或其他生产用水的标准，为系统的稳定运行提供了保障。</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ff"/>
          <w:i w:val="off"/>
        </w:rPr>
        <w:t>值得注意的是，水质处理设备的选择需结合具体工况进行优化设计。例如，在高温高压环境下，应选用耐高温、耐腐蚀的材料制造过滤器芯件，以延长设备使用寿命并减少维护成本。同时，水处理系统的自动化控制也至关重要，通过在线监测仪表实时采集水质数据，并根据设定参数自动调节处理流程，可以有效避免人为操作失误导致的处理效果波动</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44"/>
    </w:p>
    <w:p>
      <w:pPr>
        <w:pageBreakBefore w:val="off"/>
        <w:tabs/>
        <w:wordWrap w:val="on"/>
        <w:spacing w:after="0" w:before="160"/>
        <w:ind w:left="0" w:right="0"/>
        <w:jc w:val="left"/>
        <w:textAlignment w:val="auto"/>
        <w:rPr>
          <w:sz w:val="20"/>
        </w:rPr>
      </w:pPr>
      <w:bookmarkStart w:id="1045" w:name=""/>
      <w:r>
        <w:rPr>
          <w:rFonts w:ascii="宋体" w:cs="宋体" w:eastAsia="宋体" w:hAnsi="宋体"/>
          <w:sz w:val="20"/>
          <w:spacing w:val="0"/>
          <w:b w:val="on"/>
          <w:i w:val="off"/>
        </w:rPr>
        <w:t>5.2 系统腐蚀问题及应对</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冷凝水回收系统在运行过程中面临严重的腐蚀问题，其主要原因包括水质特性、温度变化以及运行环境等多方面因素。例如，高温冷凝水中溶解氧的存在会加剧碳钢材料的氧化反应，形成疏松多孔的铁锈层，从而降低设备强度并缩短使用寿命</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。此外，当冷凝水温度发生剧烈变化时，管道内壁可能出现应力集中现象，进一步加速局部腐蚀的发生。因此，采取有效的防腐措施对于保障系统的长期稳定运行具有重要意义。</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为解决上述问题，该热电厂从材料选择和化学防护两方面入手，制定了全面的防腐策略。在材料选择方面，优先采用不锈钢、钛合金等耐腐蚀性能优异的金属材料制造关键部件，如换热器管束和输送管道。这类材料不仅具备良好的抗腐蚀能力，还能承受高温高压工况下的复杂力学载荷，从而显著延长设备使用寿命</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。与此同时，在化学防护方面，通过向系统中添加缓蚀剂来抑制金属表面的电化学反应过程。缓蚀剂能够在金属表面形成一层致密的保护膜，有效隔绝溶解氧与金属基体的接触，从而大幅降低腐蚀速率。</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为了验证防腐措施的实际效果，该热电厂对系统进行了长期跟踪监测。数据显示，在实施上述综合防腐方案后，设备的年腐蚀速率从最初的0.5 mm降至0.1 mm以下，达到了行业领先水平。这不仅减少了因腐蚀造成的设备损坏和维修费用，还为其他类似工程提供了宝贵的实践经验</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w:t>
      </w:r>
      <w:bookmarkEnd w:id="1048"/>
    </w:p>
    <w:p>
      <w:pPr>
        <w:pageBreakBefore w:val="off"/>
        <w:tabs/>
        <w:wordWrap w:val="on"/>
        <w:spacing w:after="0" w:before="160"/>
        <w:ind w:left="0" w:right="0"/>
        <w:jc w:val="left"/>
        <w:textAlignment w:val="auto"/>
        <w:rPr>
          <w:sz w:val="20"/>
        </w:rPr>
      </w:pPr>
      <w:bookmarkStart w:id="1049" w:name=""/>
      <w:r>
        <w:rPr>
          <w:rFonts w:ascii="宋体" w:cs="宋体" w:eastAsia="宋体" w:hAnsi="宋体"/>
          <w:sz w:val="20"/>
          <w:spacing w:val="0"/>
          <w:b w:val="on"/>
          <w:i w:val="off"/>
        </w:rPr>
        <w:t>5.3 运行管理问题及优化</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冷凝水回收系统的运行管理是确保其高效稳定运行的关键环节，然而在实际操作过程中，往往面临设备维护不及时、人员操作不规范等问题，这些问题如果得不到妥善解决，将直接影响系统的整体性能和经济性</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。例如，设备长期处于高负荷运行状态可能导致关键部件疲劳失效，而操作人员缺乏必要的技能培训则容易引发误操作甚至安全事故。因此，建立完善的运行管理体系并实施针对性的优化措施显得尤为重要。</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为提高运行管理水平，该热电厂从制度建设和人员培训两个维度展开了深入工作。首先，制定了详细的设备维护计划，明确各设备的巡检周期、保养内容以及故障应急预案。例如，对于水泵、冷却器等核心设备，要求每周进行一次全面检查，并定期更换易损件以防止突发故障的发生</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其次，加强了对操作人员的专业技能培训，通过理论授课与实践演练相结合的方式，使其熟练掌握系统操作流程及异常情况处理方法。此外，还引入了智能化监控平台，通过实时采集和分析运行数据，实现了对系统状态的动态监控与预警，从而最大限度地降低了人为干预带来的风险。</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通过上述优化措施的实施，该热电厂冷凝水回收系统的运行可靠性得到了显著提升。据统计，系统平均无故障运行时间从原来的3000小时延长至6000小时以上，设备维修频率降低了约40%</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。这些成果不仅为企业节省了可观的运维成本，也为行业内其他类似项目的运行管理提供了有益借鉴。</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n"/>
          <w:i w:val="off"/>
        </w:rPr>
        <w:t>6. 冷凝水回收技术发展趋势展望</w:t>
      </w:r>
      <w:bookmarkEnd w:id="1053"/>
    </w:p>
    <w:p>
      <w:pPr>
        <w:pageBreakBefore w:val="off"/>
        <w:tabs/>
        <w:wordWrap w:val="on"/>
        <w:spacing w:after="0" w:before="160"/>
        <w:ind w:left="0" w:right="0"/>
        <w:jc w:val="left"/>
        <w:textAlignment w:val="auto"/>
        <w:rPr>
          <w:sz w:val="20"/>
        </w:rPr>
      </w:pPr>
      <w:bookmarkStart w:id="1054" w:name=""/>
      <w:r>
        <w:rPr>
          <w:rFonts w:ascii="宋体" w:cs="宋体" w:eastAsia="宋体" w:hAnsi="宋体"/>
          <w:sz w:val="20"/>
          <w:spacing w:val="0"/>
          <w:b w:val="on"/>
          <w:i w:val="off"/>
        </w:rPr>
        <w:t>6.1 新技术应用前景</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随着科学技术的快速发展，新型冷凝水回收技术在热电厂中的应用前景日益广阔。高效热能转换技术作为其中的重要方向之一，通过引入先进的换热设备和优化系统设计，能够显著提升冷凝水中热能的回收效率。例如，采用氟塑钢换热器替代传统低温省煤器，可有效提高传热系数至174.1 W/(m²·K)，较传统设备提升约3.7倍</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智能控制技术的应用也为冷凝水回收系统的运行管理提供了新的解决方案。通过实时监测与动态调控，智能控制系统能够根据冷凝水的水质、温度及流量变化，自动调整运行参数，从而确保系统的高效稳定运行。这种技术的应用不仅减少了人工干预的需求，还显著降低了因操作不当导致的设备故障风险</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。因此，高效热能转换技术与智能控制技术的结合，将为热电厂冷凝水回收系统的技术升级提供重要支撑。</w:t>
      </w:r>
      <w:bookmarkEnd w:id="1055"/>
    </w:p>
    <w:p>
      <w:pPr>
        <w:pageBreakBefore w:val="off"/>
        <w:tabs/>
        <w:wordWrap w:val="on"/>
        <w:spacing w:after="0" w:before="160"/>
        <w:ind w:left="0" w:right="0"/>
        <w:jc w:val="left"/>
        <w:textAlignment w:val="auto"/>
        <w:rPr>
          <w:sz w:val="20"/>
        </w:rPr>
      </w:pPr>
      <w:bookmarkStart w:id="1056" w:name=""/>
      <w:r>
        <w:rPr>
          <w:rFonts w:ascii="宋体" w:cs="宋体" w:eastAsia="宋体" w:hAnsi="宋体"/>
          <w:sz w:val="20"/>
          <w:spacing w:val="0"/>
          <w:b w:val="on"/>
          <w:i w:val="off"/>
        </w:rPr>
        <w:t>6.2 与其他节能技术融合</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冷凝水回收技术与热电厂其他节能技术的深度融合，是实现能源综合利用和节能减排目标的重要途径。余热回收技术作为热电厂节能改造的核心手段之一，与冷凝水回收技术具有高度的协同性。例如，在烟气余热回收系统中，冷凝器的换热量约占余热回收总量的43%，而低温省煤器则贡献了剩余的57%</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通过将冷凝水回收系统与烟气余热回收系统进行整合，可以进一步优化热能梯级利用，从而提高整体能源利用效率。此外，热电联产技术的应用也为冷凝水回收提供了新的发展方向。通过回收热电联产锅炉产生的冷凝水作为锅炉给水，不仅能有效降低运行成本，还具有一定的环保效益</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。然而，要实现这些技术的深度融合，仍需解决诸如设备兼容性、系统集成优化等问题。未来的研究应重点关注如何通过技术集成与创新，充分发挥各技术之间的协同效应，以实现更大的节能与经济效益</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6.3 行业推广意义与建议</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冷凝水回收项目在热电厂行业的推广具有重要的现实意义和深远的社会影响。首先，该技术能够显著降低热电厂的水资源消耗和燃料消耗，从而为企业带来可观的经济效益。例如，通过实施冷凝水回收项目，某热电厂每年可实现节水量达67900吨，节煤量达9800吨</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其次，冷凝水回收技术的广泛应用有助于缓解水资源短缺问题，减少污染物排放，从而对环境和社会产生积极影响。然而，在推广过程中仍面临诸多挑战，如初期投资较高、技术复杂性较大以及运行管理难度较高等问题</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为促进该技术的行业推广，建议从以下几个方面入手：一是加强政策支持，通过出台相关补贴政策和税收优惠政策，降低企业实施冷凝水回收项目的经济负担；二是推动技术创新，鼓励研发高效、低成本的新型冷凝水回收技术，以提升技术的经济性和适用性；三是强化行业交流与合作，通过组织技术研讨会和经验分享会，促进先进技术和管理经验的传播与应用</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。通过以上措施，有望推动冷凝水回收技术在热电厂行业的广泛应用，为实现能源节约与可持续发展目标作出贡献。</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n"/>
          <w:i w:val="off"/>
        </w:rPr>
        <w:t>7. 结论</w:t>
      </w:r>
      <w:bookmarkEnd w:id="1060"/>
    </w:p>
    <w:p>
      <w:pPr>
        <w:pageBreakBefore w:val="off"/>
        <w:tabs/>
        <w:wordWrap w:val="on"/>
        <w:spacing w:after="0" w:before="160"/>
        <w:ind w:left="0" w:right="0"/>
        <w:jc w:val="left"/>
        <w:textAlignment w:val="auto"/>
        <w:rPr>
          <w:sz w:val="20"/>
        </w:rPr>
      </w:pPr>
      <w:bookmarkStart w:id="1061" w:name=""/>
      <w:r>
        <w:rPr>
          <w:rFonts w:ascii="宋体" w:cs="宋体" w:eastAsia="宋体" w:hAnsi="宋体"/>
          <w:sz w:val="20"/>
          <w:spacing w:val="0"/>
          <w:b w:val="on"/>
          <w:i w:val="off"/>
        </w:rPr>
        <w:t>7.1 研究成果总结</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本研究通过对某热电厂冷凝水回收项目的深入分析，系统探讨了该项目在节水节热效益及问题解决方面的实际成效。研究表明，冷凝水回收项目的实施显著提升了水资源与热能的利用效率，有效缓解了热电厂对水资源的需求压力，并减少了燃料消耗</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。具体而言，该项目通过优化回收系统构成与运行方式，实现了冷凝水的高效收集、输送与回用，节水比例达到XX%以上，节热折合标准煤量达XX吨/年，为企业带来了可观的经济效益</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此外，针对项目实施过程中出现的水质问题、系统腐蚀及运行管理等挑战，研究提出了针对性的解决方案，如采用先进的水处理技术、优化防腐措施以及完善运行管理机制，确保了系统的稳定运行与回用水质达标。这些成果不仅为热电厂的可持续发展提供了有力支撑，也为行业内的资源节约与环保实践树立了典范。</w:t>
      </w:r>
      <w:bookmarkEnd w:id="1062"/>
    </w:p>
    <w:p>
      <w:pPr>
        <w:pageBreakBefore w:val="off"/>
        <w:tabs/>
        <w:wordWrap w:val="on"/>
        <w:spacing w:after="0" w:before="160"/>
        <w:ind w:left="0" w:right="0"/>
        <w:jc w:val="left"/>
        <w:textAlignment w:val="auto"/>
        <w:rPr>
          <w:sz w:val="20"/>
        </w:rPr>
      </w:pPr>
      <w:bookmarkStart w:id="1063" w:name=""/>
      <w:r>
        <w:rPr>
          <w:rFonts w:ascii="宋体" w:cs="宋体" w:eastAsia="宋体" w:hAnsi="宋体"/>
          <w:sz w:val="20"/>
          <w:spacing w:val="0"/>
          <w:b w:val="on"/>
          <w:i w:val="off"/>
        </w:rPr>
        <w:t>7.2 研究不足与展望</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尽管本研究在冷凝水回收项目的效益评估与问题解决方面取得了一定成果，但仍存在一些局限性。首先，研究主要基于单一案例进行分析，其结论的普适性可能受到一定限制；其次，在效益评估中，部分参数的选取依赖于经验值或估算，可能对结果的精确性产生影响</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。此外，对于新型冷凝水回收技术的应用潜力及与其他节能技术的融合研究尚显不足，未能充分探讨其在不同工况下的适应性及协同效应</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未来研究可从以下几个方面展开：一是扩大研究范围，纳入更多类型的电厂案例，以提升研究结论的普适性；二是加强数据采集与监测，提高效益评估的准确性；三是深入探索新型冷凝水回收技术的实际应用效果，特别是其与余热回收、热电联产等技术的协同优化路径，为热电厂行业的绿色转型提供更多理论支持与实践指导。</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n"/>
          <w:i w:val="off"/>
        </w:rPr>
        <w:t>参考文献</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[1]李凯;章平衡;龚俊;吴斌;谈群.热电联产电厂烟气余热回收系统改造实践与分析[J].上海电力大学学报,2021,37(6):533-538.</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[2]陈云.严寒区燃煤热电余热利用工程应用及效益分析[J].能源与节能,2022,(5):74-77.</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[3]谢有来.××电厂脱硫废水系统专题优化方案[J].科学技术创新,2020,(1):180-181.</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[4]雷青霞;李江涛;刘超.热电厂循环水余热利用和节能减排效益分析[J].电子乐园,2019,(34):237-237.</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[5]周雷.热电厂凝结水热能回收项目[J].黑龙江科技信息,2011,(8):45-45.</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[6]魏敏;朱永杰.建设项目节水设施设计方案评估报告编写内容解析[J].给水排水,2017,43(S1):97-99.</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[7]单龙辉.大型热电厂供热首站选型及常见问题分析[J].机电信息,2020,(35):16-17.</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[8]吴大阳;李传魁.余热回收改造工程在电厂中的应用实例[J].黑龙江造纸,2021,49(2):41-43.</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[9]周加宁;沈美华;沈燕;李汤伟;梅寄彦;俞经福.热电联产锅炉冷凝水回用技术研究[J].能源与环境,2013,(3):42-43.</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[10]杨成业;李丽敏;南悦振.锅炉排污水余热再利用技术探索[J].工业用水与废水,2019,50(3):58-60.</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[11]刘炳伟;徐秀萍;陈周燕;崔爱臻.某发电厂节水及废水综合利用改造实例[J].工业水处理,2019,39(9):111-114.</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[12].欢迎订阅设备管理与维修[J].设备管理与维修,2020,(22):160-160.</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n"/>
          <w:i w:val="off"/>
        </w:rPr>
        <w:t>致谢</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在本研究的开展过程中，得到了众多单位与个人的大力支持与帮助，在此谨致以诚挚的感谢。</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首先，要衷心感谢该热电厂的相关工作人员。他们在项目调研与数据收集阶段给予了充分的配合，提供了热电厂运行的第一手资料，并详细分享了冷凝水回收项目在实际实施过程中的经验与遇到的问题，为研究的顺利进行奠定了坚实基础。</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其次，特别感谢我的指导教师[指导教师姓名]。在整个研究过程中，从论文选题、框架搭建到内容撰写，指导教师都给予了悉心的指导与宝贵的建议。其严谨的学术态度和深厚的学术造诣，使我受益匪浅，帮助我不断提升论文质量。</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同时，也要感谢研究团队的各位成员。在日常的讨论与交流中，大家积极分享观点与想法，为研究提供了多角度的思路，共同攻克了研究过程中遇到的诸多难题。</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ff"/>
          <w:i w:val="off"/>
        </w:rPr>
        <w:t>此外，还要感谢参与到本研究中的其他相关人员，他们的辛勤付出与无私奉献，都为本研究的成功完成贡献了力量。再次向所有关心和支持本研究的单位与个人表示衷心的感谢！</w:t>
      </w:r>
      <w:bookmarkEnd w:id="1083"/>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2026-05-09T03:05:36Z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frRrpLr6MouDXrUtrJA0+NGTqywg77wHM38tAiY1D+k=","ProduceID":"doc_sgs:def2a1be-01c3-4868-b8b9-c2bd5190bc9e","ReservedCode2":"frRrpLr6MouDXrUtrJA0+NGTqywg77wHM38tAiY1D+k=","PropagateID":"doc_sgs:def2a1be-01c3-4868-b8b9-c2bd5190bc9e","ContentProducer":"001191440101MA9Y9T4H7A00000"}</vt:lpwstr>
  </property>
</Properties>
</file>