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8"/>
        </w:rPr>
      </w:pPr>
      <w:bookmarkStart w:id="1001" w:name=""/>
      <w:r>
        <w:rPr>
          <w:rFonts w:ascii="宋体" w:cs="宋体" w:eastAsia="宋体" w:hAnsi="宋体"/>
          <w:sz w:val="28"/>
          <w:spacing w:val="0"/>
          <w:b w:val="on"/>
          <w:i w:val="off"/>
        </w:rPr>
        <w:t>单晶硅/多晶硅生产用水标准：电阻率与颗粒物的严格控制</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n"/>
          <w:i w:val="off"/>
        </w:rPr>
        <w:t>摘要</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本研究旨在深入探究单晶硅/多晶硅生产用水标准中电阻率与颗粒物的严格控制，以提升产品质量与生产效率。通过对单晶硅/多晶硅生产工艺的详细剖析，明确各工序用水环节；分析水质中电阻率与颗粒物对生产的具体影响；并研究有效的控制方法。研究发现，电阻率与颗粒物的严格控制关键在于预处理与深度处理技术的合理应用，以及过滤技术和超纯水制备系统的有效运行。这不仅对提高单晶硅/多晶硅的纯度、电性能及光电转换效率至关重要，还能降低生产成本，增强企业竞争力，对单晶硅/多晶硅生产具有重要指导意义。</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关键词:</w:t>
      </w:r>
      <w:r>
        <w:rPr>
          <w:rFonts w:ascii="宋体" w:cs="宋体" w:eastAsia="宋体" w:hAnsi="宋体"/>
          <w:sz w:val="24"/>
          <w:spacing w:val="0"/>
          <w:b w:val="off"/>
          <w:i w:val="off"/>
        </w:rPr>
        <w:t xml:space="preserve">  单晶硅；多晶硅；生产用水标准；电阻率；颗粒物</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n"/>
          <w:i w:val="off"/>
        </w:rPr>
        <w:t>Abstract</w:t>
      </w:r>
      <w:bookmarkEnd w:id="1005"/>
    </w:p>
    <w:p>
      <w:pPr>
        <w:pageBreakBefore w:val="off"/>
        <w:tabs/>
        <w:wordWrap w:val="on"/>
        <w:spacing w:after="0" w:before="160"/>
        <w:ind w:left="0" w:right="0"/>
        <w:jc w:val="left"/>
        <w:textAlignment w:val="auto"/>
        <w:rPr>
          <w:sz w:val="24"/>
        </w:rPr>
      </w:pPr>
      <w:bookmarkStart w:id="1006" w:name=""/>
      <w:r>
        <w:rPr>
          <w:rFonts w:ascii="宋体" w:cs="宋体" w:eastAsia="宋体" w:hAnsi="宋体"/>
          <w:sz w:val="24"/>
          <w:spacing w:val="0"/>
          <w:b w:val="off"/>
          <w:i w:val="off"/>
        </w:rPr>
        <w:t>This research aims to deeply explore the strict control of resistivity and particulate matter in the water standards for monocrystalline silicon/polycrystalline silicon production, so as to improve product quality and production efficiency. Through a detailed analysis of the production process of monocrystalline silicon/polycrystalline silicon, the water - using links of each process are clarified; the specific effects of resistivity and particulate matter in water quality on production are analyzed; and effective control methods are studied. The research finds that the key to the strict control of resistivity and particulate matter lies in the rational application of pretreatment and advanced treatment technologies, as well as the effective operation of filtration technologies and ultrapure water preparation systems. This is not only crucial for improving the purity, electrical properties and photoelectric conversion efficiency of monocrystalline silicon/polycrystalline silicon, but also can reduce production costs, enhance enterprise competitiveness, and has important guiding significance for the production of monocrystalline silicon/polycrystalline silicon.</w:t>
      </w:r>
      <w:bookmarkEnd w:id="1006"/>
    </w:p>
    <w:p>
      <w:pPr>
        <w:pageBreakBefore w:val="off"/>
        <w:tabs/>
        <w:wordWrap w:val="on"/>
        <w:spacing w:after="0" w:before="160"/>
        <w:ind w:left="0" w:right="0"/>
        <w:jc w:val="left"/>
        <w:textAlignment w:val="auto"/>
        <w:rPr>
          <w:sz w:val="24"/>
        </w:rPr>
      </w:pPr>
      <w:bookmarkStart w:id="1007" w:name=""/>
      <w:r>
        <w:rPr>
          <w:rFonts w:ascii="宋体" w:cs="宋体" w:eastAsia="宋体" w:hAnsi="宋体"/>
          <w:sz w:val="24"/>
          <w:spacing w:val="0"/>
          <w:b w:val="on"/>
          <w:i w:val="off"/>
        </w:rPr>
        <w:t>Keyword:</w:t>
      </w:r>
      <w:r>
        <w:rPr>
          <w:rFonts w:ascii="宋体" w:cs="宋体" w:eastAsia="宋体" w:hAnsi="宋体"/>
          <w:sz w:val="24"/>
          <w:spacing w:val="0"/>
          <w:b w:val="off"/>
          <w:i w:val="off"/>
        </w:rPr>
        <w:t xml:space="preserve">  Monocrystalline Silicon; Polycrystalline Silicon; Water Standard for Production; Resistivity; Particles</w:t>
      </w:r>
      <w:bookmarkEnd w:id="1007"/>
    </w:p>
    <w:p>
      <w:pPr>
        <w:pageBreakBefore w:val="off"/>
        <w:tabs/>
        <w:wordWrap w:val="on"/>
        <w:spacing w:after="0" w:before="160"/>
        <w:ind w:left="0" w:right="0"/>
        <w:jc w:val="left"/>
        <w:textAlignment w:val="auto"/>
        <w:rPr>
          <w:sz w:val="24"/>
        </w:rPr>
      </w:pPr>
      <w:bookmarkStart w:id="1008" w:name=""/>
      <w:r>
        <w:rPr>
          <w:rFonts w:ascii="宋体" w:cs="宋体" w:eastAsia="宋体" w:hAnsi="宋体"/>
          <w:sz w:val="24"/>
          <w:spacing w:val="0"/>
          <w:b w:val="on"/>
          <w:i w:val="off"/>
        </w:rPr>
        <w:t>1. 引言</w:t>
      </w:r>
      <w:bookmarkEnd w:id="1008"/>
    </w:p>
    <w:p>
      <w:pPr>
        <w:pageBreakBefore w:val="off"/>
        <w:tabs/>
        <w:wordWrap w:val="on"/>
        <w:spacing w:after="0" w:before="160"/>
        <w:ind w:left="0" w:right="0"/>
        <w:jc w:val="left"/>
        <w:textAlignment w:val="auto"/>
        <w:rPr>
          <w:sz w:val="20"/>
        </w:rPr>
      </w:pPr>
      <w:bookmarkStart w:id="1009" w:name=""/>
      <w:r>
        <w:rPr>
          <w:rFonts w:ascii="宋体" w:cs="宋体" w:eastAsia="宋体" w:hAnsi="宋体"/>
          <w:sz w:val="20"/>
          <w:spacing w:val="0"/>
          <w:b w:val="on"/>
          <w:i w:val="off"/>
        </w:rPr>
        <w:t>1.1 研究背景</w:t>
      </w:r>
      <w:bookmarkEnd w:id="1009"/>
    </w:p>
    <w:p>
      <w:pPr>
        <w:pageBreakBefore w:val="off"/>
        <w:tabs/>
        <w:wordWrap w:val="on"/>
        <w:spacing w:after="0" w:before="160"/>
        <w:ind w:left="0" w:right="0"/>
        <w:jc w:val="left"/>
        <w:textAlignment w:val="auto"/>
        <w:rPr>
          <w:sz w:val="24"/>
        </w:rPr>
      </w:pPr>
      <w:bookmarkStart w:id="1010" w:name=""/>
      <w:r>
        <w:rPr>
          <w:rFonts w:ascii="宋体" w:cs="宋体" w:eastAsia="宋体" w:hAnsi="宋体"/>
          <w:sz w:val="24"/>
          <w:spacing w:val="0"/>
          <w:b w:val="off"/>
          <w:i w:val="off"/>
        </w:rPr>
        <w:t>单晶硅和多晶硅作为现代高新技术产业的基础材料，在电子、光伏等领域发挥着不可替代的作用。单晶硅因其高纯度和优异的电学性能，被广泛应用于集成电路、半导体器件等高端制造业中；而多晶硅则主要用作太阳能光伏电池的核心原料，是绿色能源发展的重要支撑材料[[doc_refer_1]]。然而，无论是单晶硅还是多晶硅的生产过程，都对水质提出了极高的要求。生产用水中的杂质，尤其是电阻率与颗粒物含量，直接影响最终产品的性能与质量。例如，在电子级多晶硅的生产中，微量的金属杂质或颗粒污染可能导致硅材料表面缺陷，进而降低其电学性能和光电转换效率[[doc_refer_5]]。因此，严格控制生产用水中的电阻率与颗粒物浓度，已成为保障单晶硅和多晶硅产品质量的关键环节。</w:t>
      </w:r>
      <w:bookmarkEnd w:id="1010"/>
    </w:p>
    <w:p>
      <w:pPr>
        <w:pageBreakBefore w:val="off"/>
        <w:tabs/>
        <w:wordWrap w:val="on"/>
        <w:spacing w:after="0" w:before="160"/>
        <w:ind w:left="0" w:right="0"/>
        <w:jc w:val="left"/>
        <w:textAlignment w:val="auto"/>
        <w:rPr>
          <w:sz w:val="20"/>
        </w:rPr>
      </w:pPr>
      <w:bookmarkStart w:id="1011" w:name=""/>
      <w:r>
        <w:rPr>
          <w:rFonts w:ascii="宋体" w:cs="宋体" w:eastAsia="宋体" w:hAnsi="宋体"/>
          <w:sz w:val="20"/>
          <w:spacing w:val="0"/>
          <w:b w:val="on"/>
          <w:i w:val="off"/>
        </w:rPr>
        <w:t>1.2 问题陈述</w:t>
      </w:r>
      <w:bookmarkEnd w:id="1011"/>
    </w:p>
    <w:p>
      <w:pPr>
        <w:pageBreakBefore w:val="off"/>
        <w:tabs/>
        <w:wordWrap w:val="on"/>
        <w:spacing w:after="0" w:before="160"/>
        <w:ind w:left="0" w:right="0"/>
        <w:jc w:val="left"/>
        <w:textAlignment w:val="auto"/>
        <w:rPr>
          <w:sz w:val="24"/>
        </w:rPr>
      </w:pPr>
      <w:bookmarkStart w:id="1012" w:name=""/>
      <w:r>
        <w:rPr>
          <w:rFonts w:ascii="宋体" w:cs="宋体" w:eastAsia="宋体" w:hAnsi="宋体"/>
          <w:sz w:val="24"/>
          <w:spacing w:val="0"/>
          <w:b w:val="off"/>
          <w:i w:val="off"/>
        </w:rPr>
        <w:t>尽管生产用水的重要性已被广泛认可，但目前单晶硅/多晶硅行业在电阻率与颗粒物的控制方面仍存在诸多不足。一方面，部分企业对水质标准的认识尚显不足，未能充分意识到电阻率与颗粒物对生产工艺及最终产品质量的深远影响。例如，国内多数多晶硅生产线按照太阳能级标准设计建造，其水质控制水平难以满足电子级多晶硅的高纯度要求[[doc_refer_2]]。另一方面，现有水处理技术在应对复杂生产工艺需求时面临一定挑战。例如，如何在高通量条件下实现颗粒物的有效去除，同时保持水质的稳定性，仍是亟待解决的技术难题[[doc_refer_8]]。这些问题的存在不仅限制了产品性能的提升，还增加了生产成本，亟需通过深入研究加以解决。</w:t>
      </w:r>
      <w:bookmarkEnd w:id="1012"/>
    </w:p>
    <w:p>
      <w:pPr>
        <w:pageBreakBefore w:val="off"/>
        <w:tabs/>
        <w:wordWrap w:val="on"/>
        <w:spacing w:after="0" w:before="160"/>
        <w:ind w:left="0" w:right="0"/>
        <w:jc w:val="left"/>
        <w:textAlignment w:val="auto"/>
        <w:rPr>
          <w:sz w:val="20"/>
        </w:rPr>
      </w:pPr>
      <w:bookmarkStart w:id="1013" w:name=""/>
      <w:r>
        <w:rPr>
          <w:rFonts w:ascii="宋体" w:cs="宋体" w:eastAsia="宋体" w:hAnsi="宋体"/>
          <w:sz w:val="20"/>
          <w:spacing w:val="0"/>
          <w:b w:val="on"/>
          <w:i w:val="off"/>
        </w:rPr>
        <w:t>1.3 研究目标</w:t>
      </w:r>
      <w:bookmarkEnd w:id="1013"/>
    </w:p>
    <w:p>
      <w:pPr>
        <w:pageBreakBefore w:val="off"/>
        <w:tabs/>
        <w:wordWrap w:val="on"/>
        <w:spacing w:after="0" w:before="160"/>
        <w:ind w:left="0" w:right="0"/>
        <w:jc w:val="left"/>
        <w:textAlignment w:val="auto"/>
        <w:rPr>
          <w:sz w:val="24"/>
        </w:rPr>
      </w:pPr>
      <w:bookmarkStart w:id="1014" w:name=""/>
      <w:r>
        <w:rPr>
          <w:rFonts w:ascii="宋体" w:cs="宋体" w:eastAsia="宋体" w:hAnsi="宋体"/>
          <w:sz w:val="24"/>
          <w:spacing w:val="0"/>
          <w:b w:val="off"/>
          <w:i w:val="off"/>
        </w:rPr>
        <w:t>本研究旨在通过对单晶硅/多晶硅生产过程中电阻率与颗粒物控制问题的系统分析，明确其对产品质量与生产效率的具体影响机制，并提出切实可行的严格控制策略。具体而言，本研究将重点探讨以下内容：首先，结合单晶硅与多晶硅的不同生产工艺，分析电阻率与颗粒物在各生产环节中的关键影响；其次，评估现有水质控制技术的优劣，探索适用于高纯度生产用水需求的技术改进方案；最后，通过实际案例分析验证所提控制策略的有效性，为行业提供可借鉴的技术指导[[doc_refer_10]]。通过上述研究，期望能够为提高单晶硅/多晶硅产品质量、降低生产成本提供理论支持与实践依据，从而推动相关产业的技术进步与可持续发展。</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2. 文献综述</w:t>
      </w:r>
      <w:bookmarkEnd w:id="1015"/>
    </w:p>
    <w:p>
      <w:pPr>
        <w:pageBreakBefore w:val="off"/>
        <w:tabs/>
        <w:wordWrap w:val="on"/>
        <w:spacing w:after="0" w:before="160"/>
        <w:ind w:left="0" w:right="0"/>
        <w:jc w:val="left"/>
        <w:textAlignment w:val="auto"/>
        <w:rPr>
          <w:sz w:val="20"/>
        </w:rPr>
      </w:pPr>
      <w:bookmarkStart w:id="1016" w:name=""/>
      <w:r>
        <w:rPr>
          <w:rFonts w:ascii="宋体" w:cs="宋体" w:eastAsia="宋体" w:hAnsi="宋体"/>
          <w:sz w:val="20"/>
          <w:spacing w:val="0"/>
          <w:b w:val="on"/>
          <w:i w:val="off"/>
        </w:rPr>
        <w:t>2.1 单晶硅与多晶硅生产工艺概述</w:t>
      </w:r>
      <w:bookmarkEnd w:id="1016"/>
    </w:p>
    <w:p>
      <w:pPr>
        <w:pageBreakBefore w:val="off"/>
        <w:tabs/>
        <w:wordWrap w:val="on"/>
        <w:spacing w:after="0" w:before="160"/>
        <w:ind w:left="0" w:right="0"/>
        <w:jc w:val="left"/>
        <w:textAlignment w:val="auto"/>
        <w:rPr>
          <w:sz w:val="24"/>
        </w:rPr>
      </w:pPr>
      <w:bookmarkStart w:id="1017" w:name=""/>
      <w:r>
        <w:rPr>
          <w:rFonts w:ascii="宋体" w:cs="宋体" w:eastAsia="宋体" w:hAnsi="宋体"/>
          <w:sz w:val="24"/>
          <w:spacing w:val="0"/>
          <w:b w:val="off"/>
          <w:i w:val="off"/>
        </w:rPr>
        <w:t>单晶硅和多晶硅作为半导体及光伏产业的核心材料，其生产工艺的优化与改进一直是研究的热点。单晶硅的生产主要采用直拉法（Czochralski法）和区熔法（Floating Zone法）。直拉法通过将熔融硅液从坩埚中缓慢提拉并凝固形成单晶硅锭，该方法具有生产效率高、晶体尺寸大的优点，但易受杂质污染的影响[[doc_refer_1]]。区熔法则利用感应加热或射频加热使硅棒局部熔化，并通过熔区的移动实现杂质的分离与纯化，适用于生产高纯度单晶硅，但成本较高且生产效率较低[[doc_refer_9]]。多晶硅的生产则以改良西门子法为主，该方法通过三氯氢硅的还原反应在沉积炉中生成多晶硅棒，具有规模化生产的优势，但在杂质控制和能耗方面仍面临挑战[[doc_refer_1]]。此外，流化床法和硅烷法等其他多晶硅生产工艺也在逐步发展中，这些工艺在颗粒形态控制和沉积效率上各具特色[[doc_refer_1]]。上述工艺的基本原理与流程为后续分析水质对生产的影响提供了重要基础。</w:t>
      </w:r>
      <w:bookmarkEnd w:id="1017"/>
    </w:p>
    <w:p>
      <w:pPr>
        <w:pageBreakBefore w:val="off"/>
        <w:tabs/>
        <w:wordWrap w:val="on"/>
        <w:spacing w:after="0" w:before="160"/>
        <w:ind w:left="0" w:right="0"/>
        <w:jc w:val="left"/>
        <w:textAlignment w:val="auto"/>
        <w:rPr>
          <w:sz w:val="20"/>
        </w:rPr>
      </w:pPr>
      <w:bookmarkStart w:id="1018" w:name=""/>
      <w:r>
        <w:rPr>
          <w:rFonts w:ascii="宋体" w:cs="宋体" w:eastAsia="宋体" w:hAnsi="宋体"/>
          <w:sz w:val="20"/>
          <w:spacing w:val="0"/>
          <w:b w:val="on"/>
          <w:i w:val="off"/>
        </w:rPr>
        <w:t>2.2 水质对单晶硅/多晶硅生产影响的研究进展</w:t>
      </w:r>
      <w:bookmarkEnd w:id="1018"/>
    </w:p>
    <w:p>
      <w:pPr>
        <w:pageBreakBefore w:val="off"/>
        <w:tabs/>
        <w:wordWrap w:val="on"/>
        <w:spacing w:after="0" w:before="160"/>
        <w:ind w:left="0" w:right="0"/>
        <w:jc w:val="left"/>
        <w:textAlignment w:val="auto"/>
        <w:rPr>
          <w:sz w:val="24"/>
        </w:rPr>
      </w:pPr>
      <w:bookmarkStart w:id="1019" w:name=""/>
      <w:r>
        <w:rPr>
          <w:rFonts w:ascii="宋体" w:cs="宋体" w:eastAsia="宋体" w:hAnsi="宋体"/>
          <w:sz w:val="24"/>
          <w:spacing w:val="0"/>
          <w:b w:val="off"/>
          <w:i w:val="off"/>
        </w:rPr>
        <w:t>水质中的电阻率与颗粒物是影响单晶硅和多晶硅产品质量的关键因素，近年来相关研究取得了显著进展。在单晶硅生产中，高电阻率的用水能够有效减少杂质离子的引入，从而提升晶体的纯度和电学性能。研究表明，电阻率低于18 MΩ·cm的用水可能导致自间隙点缺陷浓度升高，进而影响单晶硅的机械强度和电学均匀性[[doc_refer_2]]。此外，颗粒物在单晶硅生长过程中可能嵌入晶体内部或附着于表面，造成晶体缺陷和表面污染，显著降低产品的性能[[doc_refer_7]]。对于多晶硅而言，水质的影响同样不可忽视。电阻率过低会干扰多晶硅的沉积与结晶过程，导致晶粒尺寸不均匀并增加基体金属杂质的含量[[doc_refer_8]]。颗粒物则可能阻碍晶粒的正常生长，导致多晶硅的光电转换效率下降[[doc_refer_5]]。国内外学者通过实验模拟与数据分析，逐步揭示了水质对单晶硅和多晶硅生产的具体作用机制，为制定严格的水质控制标准提供了理论依据[[doc_refer_2]][[doc_refer_7]][[doc_refer_8]]。</w:t>
      </w:r>
      <w:bookmarkEnd w:id="1019"/>
    </w:p>
    <w:p>
      <w:pPr>
        <w:pageBreakBefore w:val="off"/>
        <w:tabs/>
        <w:wordWrap w:val="on"/>
        <w:spacing w:after="0" w:before="160"/>
        <w:ind w:left="0" w:right="0"/>
        <w:jc w:val="left"/>
        <w:textAlignment w:val="auto"/>
        <w:rPr>
          <w:sz w:val="20"/>
        </w:rPr>
      </w:pPr>
      <w:bookmarkStart w:id="1020" w:name=""/>
      <w:r>
        <w:rPr>
          <w:rFonts w:ascii="宋体" w:cs="宋体" w:eastAsia="宋体" w:hAnsi="宋体"/>
          <w:sz w:val="20"/>
          <w:spacing w:val="0"/>
          <w:b w:val="on"/>
          <w:i w:val="off"/>
        </w:rPr>
        <w:t>2.3 现有生产用水标准及控制方法分析</w:t>
      </w:r>
      <w:bookmarkEnd w:id="1020"/>
    </w:p>
    <w:p>
      <w:pPr>
        <w:pageBreakBefore w:val="off"/>
        <w:tabs/>
        <w:wordWrap w:val="on"/>
        <w:spacing w:after="0" w:before="160"/>
        <w:ind w:left="0" w:right="0"/>
        <w:jc w:val="left"/>
        <w:textAlignment w:val="auto"/>
        <w:rPr>
          <w:sz w:val="24"/>
        </w:rPr>
      </w:pPr>
      <w:bookmarkStart w:id="1021" w:name=""/>
      <w:r>
        <w:rPr>
          <w:rFonts w:ascii="宋体" w:cs="宋体" w:eastAsia="宋体" w:hAnsi="宋体"/>
          <w:sz w:val="24"/>
          <w:spacing w:val="0"/>
          <w:b w:val="off"/>
          <w:i w:val="off"/>
        </w:rPr>
        <w:t>当前单晶硅和多晶硅生产用水标准已初步形成体系，但仍存在诸多不足与改进空间。国内多晶硅生产线大多按照太阳能级标准设计建造，其水质要求远低于电子级多晶硅的标准，尤其在电阻率和颗粒物控制方面表现明显[[doc_refer_5]]。例如，电子级多晶硅生产要求用水电阻率不低于18 MΩ·cm，而太阳能级多晶硅的标准通常仅为0.5 MΩ·cm左右[[doc_refer_10]]。在控制方法上，预处理技术如混凝、沉淀和过滤被广泛应用于去除大颗粒杂质和悬浮物，但其对微量杂质和离子的去除效果有限[[doc_refer_2]]。深度处理技术如反渗透和电去离子则能够显著提升水质，但设备投资和运行成本较高，限制了其在规模化生产中的普及[[doc_refer_10]]。此外，现有标准对颗粒物的控制多集中于微米级范围，而对纳米级颗粒物的关注度不足，这可能导致潜在的质量隐患[[doc_refer_5]]。因此，进一步完善生产用水标准，开发经济高效的颗粒物控制技术，是未来研究的重要方向[[doc_refer_10]]。</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3. 单晶硅/多晶硅生产工艺与用水环节</w:t>
      </w:r>
      <w:bookmarkEnd w:id="1022"/>
    </w:p>
    <w:p>
      <w:pPr>
        <w:pageBreakBefore w:val="off"/>
        <w:tabs/>
        <w:wordWrap w:val="on"/>
        <w:spacing w:after="0" w:before="160"/>
        <w:ind w:left="0" w:right="0"/>
        <w:jc w:val="left"/>
        <w:textAlignment w:val="auto"/>
        <w:rPr>
          <w:sz w:val="20"/>
        </w:rPr>
      </w:pPr>
      <w:bookmarkStart w:id="1023" w:name=""/>
      <w:r>
        <w:rPr>
          <w:rFonts w:ascii="宋体" w:cs="宋体" w:eastAsia="宋体" w:hAnsi="宋体"/>
          <w:sz w:val="20"/>
          <w:spacing w:val="0"/>
          <w:b w:val="on"/>
          <w:i w:val="off"/>
        </w:rPr>
        <w:t>3.1 单晶硅生产工艺及用水环节</w:t>
      </w:r>
      <w:bookmarkEnd w:id="1023"/>
    </w:p>
    <w:p>
      <w:pPr>
        <w:pageBreakBefore w:val="off"/>
        <w:tabs/>
        <w:wordWrap w:val="on"/>
        <w:spacing w:after="0" w:before="160"/>
        <w:ind w:left="0" w:right="0"/>
        <w:jc w:val="left"/>
        <w:textAlignment w:val="auto"/>
        <w:rPr>
          <w:sz w:val="18"/>
        </w:rPr>
      </w:pPr>
      <w:bookmarkStart w:id="1024" w:name=""/>
      <w:r>
        <w:rPr>
          <w:rFonts w:ascii="宋体" w:cs="宋体" w:eastAsia="宋体" w:hAnsi="宋体"/>
          <w:sz w:val="18"/>
          <w:spacing w:val="0"/>
          <w:b w:val="on"/>
          <w:i w:val="off"/>
        </w:rPr>
        <w:t>3.1.1 直拉法工艺及用水</w:t>
      </w:r>
      <w:bookmarkEnd w:id="1024"/>
    </w:p>
    <w:p>
      <w:pPr>
        <w:pageBreakBefore w:val="off"/>
        <w:tabs/>
        <w:wordWrap w:val="on"/>
        <w:spacing w:after="0" w:before="160"/>
        <w:ind w:left="0" w:right="0"/>
        <w:jc w:val="left"/>
        <w:textAlignment w:val="auto"/>
        <w:rPr>
          <w:sz w:val="24"/>
        </w:rPr>
      </w:pPr>
      <w:bookmarkStart w:id="1025" w:name=""/>
      <w:r>
        <w:rPr>
          <w:rFonts w:ascii="宋体" w:cs="宋体" w:eastAsia="宋体" w:hAnsi="宋体"/>
          <w:sz w:val="24"/>
          <w:spacing w:val="0"/>
          <w:b w:val="off"/>
          <w:i w:val="off"/>
        </w:rPr>
        <w:t>直拉法（Czochralski method）是目前单晶硅生产中应用最为广泛的工艺之一，其核心原理是通过将熔融硅液从坩埚中缓慢提拉并凝固形成单晶硅锭。该工艺主要包括加料、熔化、引晶、放肩、等径生长以及收尾等工序。在直拉法生产过程中，水质对晶体质量的影响尤为显著，尤其是在晶体生长和冷却阶段。例如，在晶体生长过程中，高纯水通常被用于冷却石英坩埚和单晶硅炉体，以确保热场稳定性及固液界面的均匀性[[doc_refer_9]]。此外，直拉法中对水质的要求极高，通常要求电阻率大于18 MΩ·cm，以避免杂质离子对硅熔体的污染。研究表明，低电阻率的水可能引入金属离子和非金属杂质，从而导致晶体内部缺陷浓度增加，影响电学性能[[doc_refer_1]]。因此，直拉法生产单晶硅的过程中，必须严格控制用水中的颗粒物浓度及电阻率，以保证最终产品的质量。</w:t>
      </w:r>
      <w:bookmarkEnd w:id="1025"/>
    </w:p>
    <w:p>
      <w:pPr>
        <w:pageBreakBefore w:val="off"/>
        <w:tabs/>
        <w:wordWrap w:val="on"/>
        <w:spacing w:after="0" w:before="160"/>
        <w:ind w:left="0" w:right="0"/>
        <w:jc w:val="left"/>
        <w:textAlignment w:val="auto"/>
        <w:rPr>
          <w:sz w:val="18"/>
        </w:rPr>
      </w:pPr>
      <w:bookmarkStart w:id="1026" w:name=""/>
      <w:r>
        <w:rPr>
          <w:rFonts w:ascii="宋体" w:cs="宋体" w:eastAsia="宋体" w:hAnsi="宋体"/>
          <w:sz w:val="18"/>
          <w:spacing w:val="0"/>
          <w:b w:val="on"/>
          <w:i w:val="off"/>
        </w:rPr>
        <w:t>3.1.2 区熔法工艺及用水</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ff"/>
          <w:i w:val="off"/>
        </w:rPr>
        <w:t>区熔法（Float-Zone method）是另一种重要的单晶硅制备工艺，其特点在于无需使用坩埚，而是通过射频加热或电子束加热的方式使多晶硅棒局部熔化，并通过移动加热区域实现单晶硅的生长。与直拉法相比，区熔法对水质的要求更为严格，因为其生长环境更加敏感，任何微小的杂质都可能对晶体性能产生显著影响。在区熔法中，高纯水主要用于设备冷却和清洗环节。例如，在设备冷却过程中，水质直接影响热交换效率及温度分布的均匀性，进而影响晶体生长的稳定性[[doc_refer_9]]。此外，清洗环节中若水质不达标，残留的颗粒物或离子杂质可能在后续工艺中重新进入硅材料，导致晶体缺陷增加。文献指出，区熔法生产单晶硅时，电阻率需达到18 MΩ·cm以上，且颗粒物浓度应控制在每毫升小于10个的水平，以确保晶体具有优异的电学性能和机械性能[[doc_refer_1]]。因此，区熔法工艺对水质的要求不仅体现在电阻率上，还涉及颗粒物的严格控制。</w:t>
      </w:r>
      <w:bookmarkEnd w:id="1027"/>
    </w:p>
    <w:p>
      <w:pPr>
        <w:pageBreakBefore w:val="off"/>
        <w:tabs/>
        <w:wordWrap w:val="on"/>
        <w:spacing w:after="0" w:before="160"/>
        <w:ind w:left="0" w:right="0"/>
        <w:jc w:val="left"/>
        <w:textAlignment w:val="auto"/>
        <w:rPr>
          <w:sz w:val="20"/>
        </w:rPr>
      </w:pPr>
      <w:bookmarkStart w:id="1028" w:name=""/>
      <w:r>
        <w:rPr>
          <w:rFonts w:ascii="宋体" w:cs="宋体" w:eastAsia="宋体" w:hAnsi="宋体"/>
          <w:sz w:val="20"/>
          <w:spacing w:val="0"/>
          <w:b w:val="on"/>
          <w:i w:val="off"/>
        </w:rPr>
        <w:t>3.2 多晶硅生产工艺及用水环节</w:t>
      </w:r>
      <w:bookmarkEnd w:id="1028"/>
    </w:p>
    <w:p>
      <w:pPr>
        <w:pageBreakBefore w:val="off"/>
        <w:tabs/>
        <w:wordWrap w:val="on"/>
        <w:spacing w:after="0" w:before="160"/>
        <w:ind w:left="0" w:right="0"/>
        <w:jc w:val="left"/>
        <w:textAlignment w:val="auto"/>
        <w:rPr>
          <w:sz w:val="18"/>
        </w:rPr>
      </w:pPr>
      <w:bookmarkStart w:id="1029" w:name=""/>
      <w:r>
        <w:rPr>
          <w:rFonts w:ascii="宋体" w:cs="宋体" w:eastAsia="宋体" w:hAnsi="宋体"/>
          <w:sz w:val="18"/>
          <w:spacing w:val="0"/>
          <w:b w:val="on"/>
          <w:i w:val="off"/>
        </w:rPr>
        <w:t>3.2.1 西门子法工艺及用水</w:t>
      </w:r>
      <w:bookmarkEnd w:id="1029"/>
    </w:p>
    <w:p>
      <w:pPr>
        <w:pageBreakBefore w:val="off"/>
        <w:tabs/>
        <w:wordWrap w:val="on"/>
        <w:spacing w:after="0" w:before="160"/>
        <w:ind w:left="0" w:right="0"/>
        <w:jc w:val="left"/>
        <w:textAlignment w:val="auto"/>
        <w:rPr>
          <w:sz w:val="24"/>
        </w:rPr>
      </w:pPr>
      <w:bookmarkStart w:id="1030" w:name=""/>
      <w:r>
        <w:rPr>
          <w:rFonts w:ascii="宋体" w:cs="宋体" w:eastAsia="宋体" w:hAnsi="宋体"/>
          <w:sz w:val="24"/>
          <w:spacing w:val="0"/>
          <w:b w:val="off"/>
          <w:i w:val="off"/>
        </w:rPr>
        <w:t>西门子法（Siemens process）是目前多晶硅生产的主流工艺，其核心步骤包括三氯氢硅的合成、精馏、还原沉积以及尾气处理等。在西门子法中，水质对多晶硅产品质量的影响主要体现在还原沉积和清洗环节。在还原沉积过程中，高纯水被用于制备氢气，而氢气的纯度直接决定了多晶硅的沉积效率与杂质含量。研究表明，还原沉积过程中若使用低电阻率的水，可能导致氢气中混入微量杂质，从而影响多晶硅的纯度及电学性能[[doc_refer_5]]。此外，在清洗环节中，高纯水用于去除多晶硅表面残留的化学反应副产物和金属杂质。文献指出，清洗用水的电阻率应大于15 MΩ·cm，且颗粒物浓度需控制在每毫升小于50个的水平，以确保多晶硅表面清洁度满足太阳能级甚至电子级标准[[doc_refer_1]]。因此，西门子法对水质的要求贯穿了整个生产过程，尤其是在关键环节中，电阻率和颗粒物的控制显得尤为重要。</w:t>
      </w:r>
      <w:bookmarkEnd w:id="1030"/>
    </w:p>
    <w:p>
      <w:pPr>
        <w:pageBreakBefore w:val="off"/>
        <w:tabs/>
        <w:wordWrap w:val="on"/>
        <w:spacing w:after="0" w:before="160"/>
        <w:ind w:left="0" w:right="0"/>
        <w:jc w:val="left"/>
        <w:textAlignment w:val="auto"/>
        <w:rPr>
          <w:sz w:val="18"/>
        </w:rPr>
      </w:pPr>
      <w:bookmarkStart w:id="1031" w:name=""/>
      <w:r>
        <w:rPr>
          <w:rFonts w:ascii="宋体" w:cs="宋体" w:eastAsia="宋体" w:hAnsi="宋体"/>
          <w:sz w:val="18"/>
          <w:spacing w:val="0"/>
          <w:b w:val="on"/>
          <w:i w:val="off"/>
        </w:rPr>
        <w:t>3.2.2 其他多晶硅生产工艺及用水</w:t>
      </w:r>
      <w:bookmarkEnd w:id="1031"/>
    </w:p>
    <w:p>
      <w:pPr>
        <w:pageBreakBefore w:val="off"/>
        <w:tabs/>
        <w:wordWrap w:val="on"/>
        <w:spacing w:after="0" w:before="160"/>
        <w:ind w:left="0" w:right="0"/>
        <w:jc w:val="left"/>
        <w:textAlignment w:val="auto"/>
        <w:rPr>
          <w:sz w:val="24"/>
        </w:rPr>
      </w:pPr>
      <w:bookmarkStart w:id="1032" w:name=""/>
      <w:r>
        <w:rPr>
          <w:rFonts w:ascii="宋体" w:cs="宋体" w:eastAsia="宋体" w:hAnsi="宋体"/>
          <w:sz w:val="24"/>
          <w:spacing w:val="0"/>
          <w:b w:val="off"/>
          <w:i w:val="off"/>
        </w:rPr>
        <w:t>除西门子法外，流化床法和硅烷法也是多晶硅生产的重要工艺。流化床法通过将硅烷气体通入流化床反应器中进行热分解，生成颗粒状多晶硅；而硅烷法则利用硅烷的热分解直接沉积多晶硅薄膜。与西门子法相比，这些工艺对水质的要求略有不同。例如，在流化床法中，水质主要影响反应器的冷却效率和颗粒状多晶硅的清洗效果，因此对电阻率的要求相对较低，但仍需控制在10 MΩ·cm以上[[doc_refer_1]]。而在硅烷法中，由于硅烷气体极易与水发生化学反应，因此对水质中颗粒物浓度的控制要求更高，通常需将颗粒物浓度限制在每毫升小于20个的水平，以避免反应器中形成杂质沉积[[doc_refer_5]]。总体而言，尽管不同多晶硅生产工艺对水质的具体要求存在差异，但电阻率与颗粒物的严格控制始终是确保产品质量的关键因素。</w:t>
      </w:r>
      <w:bookmarkEnd w:id="1032"/>
    </w:p>
    <w:p>
      <w:pPr>
        <w:pageBreakBefore w:val="off"/>
        <w:tabs/>
        <w:wordWrap w:val="on"/>
        <w:spacing w:after="0" w:before="160"/>
        <w:ind w:left="0" w:right="0"/>
        <w:jc w:val="left"/>
        <w:textAlignment w:val="auto"/>
        <w:rPr>
          <w:sz w:val="24"/>
        </w:rPr>
      </w:pPr>
      <w:bookmarkStart w:id="1033" w:name=""/>
      <w:r>
        <w:rPr>
          <w:rFonts w:ascii="宋体" w:cs="宋体" w:eastAsia="宋体" w:hAnsi="宋体"/>
          <w:sz w:val="24"/>
          <w:spacing w:val="0"/>
          <w:b w:val="on"/>
          <w:i w:val="off"/>
        </w:rPr>
        <w:t>4. 水质对单晶硅/多晶硅生产的影响</w:t>
      </w:r>
      <w:bookmarkEnd w:id="1033"/>
    </w:p>
    <w:p>
      <w:pPr>
        <w:pageBreakBefore w:val="off"/>
        <w:tabs/>
        <w:wordWrap w:val="on"/>
        <w:spacing w:after="0" w:before="160"/>
        <w:ind w:left="0" w:right="0"/>
        <w:jc w:val="left"/>
        <w:textAlignment w:val="auto"/>
        <w:rPr>
          <w:sz w:val="20"/>
        </w:rPr>
      </w:pPr>
      <w:bookmarkStart w:id="1034" w:name=""/>
      <w:r>
        <w:rPr>
          <w:rFonts w:ascii="宋体" w:cs="宋体" w:eastAsia="宋体" w:hAnsi="宋体"/>
          <w:sz w:val="20"/>
          <w:spacing w:val="0"/>
          <w:b w:val="on"/>
          <w:i w:val="off"/>
        </w:rPr>
        <w:t>4.1 电阻率的影响</w:t>
      </w:r>
      <w:bookmarkEnd w:id="1034"/>
    </w:p>
    <w:p>
      <w:pPr>
        <w:pageBreakBefore w:val="off"/>
        <w:tabs/>
        <w:wordWrap w:val="on"/>
        <w:spacing w:after="0" w:before="160"/>
        <w:ind w:left="0" w:right="0"/>
        <w:jc w:val="left"/>
        <w:textAlignment w:val="auto"/>
        <w:rPr>
          <w:sz w:val="18"/>
        </w:rPr>
      </w:pPr>
      <w:bookmarkStart w:id="1035" w:name=""/>
      <w:r>
        <w:rPr>
          <w:rFonts w:ascii="宋体" w:cs="宋体" w:eastAsia="宋体" w:hAnsi="宋体"/>
          <w:sz w:val="18"/>
          <w:spacing w:val="0"/>
          <w:b w:val="on"/>
          <w:i w:val="off"/>
        </w:rPr>
        <w:t>4.1.1 对单晶硅生产的影响</w:t>
      </w:r>
      <w:bookmarkEnd w:id="1035"/>
    </w:p>
    <w:p>
      <w:pPr>
        <w:pageBreakBefore w:val="off"/>
        <w:tabs/>
        <w:wordWrap w:val="on"/>
        <w:spacing w:after="0" w:before="160"/>
        <w:ind w:left="0" w:right="0"/>
        <w:jc w:val="left"/>
        <w:textAlignment w:val="auto"/>
        <w:rPr>
          <w:sz w:val="24"/>
        </w:rPr>
      </w:pPr>
      <w:bookmarkStart w:id="1036" w:name=""/>
      <w:r>
        <w:rPr>
          <w:rFonts w:ascii="宋体" w:cs="宋体" w:eastAsia="宋体" w:hAnsi="宋体"/>
          <w:sz w:val="24"/>
          <w:spacing w:val="0"/>
          <w:b w:val="off"/>
          <w:i w:val="off"/>
        </w:rPr>
        <w:t>在单晶硅生产过程中，高电阻率用水对晶体纯度和电性能的保障具有重要作用。单晶硅的生长过程通常采用直拉法或区熔法，这些工艺对水质的要求极为严格，尤其是在晶体生长和掺杂工序中，水中的离子杂质会直接影响晶体的电学性能。研究表明，高电阻率用水能够有效减少金属离子和其他杂质对硅熔体的污染，从而提升单晶硅的纯度[[doc_refer_2]]。此外，在掺杂工序中，电阻率稳定的超纯水可以避免因杂质离子引入而导致的掺杂浓度不均匀问题，进而确保单晶硅的电学性能一致性[[doc_refer_7]]。然而，当使用低电阻率的用水时，水中溶解的离子可能通过扩散进入硅晶体内部，形成深能级杂质，显著降低单晶硅的少数载流子寿命和电导率。因此，控制用水电阻率在适当范围内是确保单晶硅质量的关键因素之一。</w:t>
      </w:r>
      <w:bookmarkEnd w:id="1036"/>
    </w:p>
    <w:p>
      <w:pPr>
        <w:pageBreakBefore w:val="off"/>
        <w:tabs/>
        <w:wordWrap w:val="on"/>
        <w:spacing w:after="0" w:before="160"/>
        <w:ind w:left="0" w:right="0"/>
        <w:jc w:val="left"/>
        <w:textAlignment w:val="auto"/>
        <w:rPr>
          <w:sz w:val="18"/>
        </w:rPr>
      </w:pPr>
      <w:bookmarkStart w:id="1037" w:name=""/>
      <w:r>
        <w:rPr>
          <w:rFonts w:ascii="宋体" w:cs="宋体" w:eastAsia="宋体" w:hAnsi="宋体"/>
          <w:sz w:val="18"/>
          <w:spacing w:val="0"/>
          <w:b w:val="on"/>
          <w:i w:val="off"/>
        </w:rPr>
        <w:t>4.1.2 对多晶硅生产的影响</w:t>
      </w:r>
      <w:bookmarkEnd w:id="1037"/>
    </w:p>
    <w:p>
      <w:pPr>
        <w:pageBreakBefore w:val="off"/>
        <w:tabs/>
        <w:wordWrap w:val="on"/>
        <w:spacing w:after="0" w:before="160"/>
        <w:ind w:left="0" w:right="0"/>
        <w:jc w:val="left"/>
        <w:textAlignment w:val="auto"/>
        <w:rPr>
          <w:sz w:val="24"/>
        </w:rPr>
      </w:pPr>
      <w:bookmarkStart w:id="1038" w:name=""/>
      <w:r>
        <w:rPr>
          <w:rFonts w:ascii="宋体" w:cs="宋体" w:eastAsia="宋体" w:hAnsi="宋体"/>
          <w:sz w:val="24"/>
          <w:spacing w:val="0"/>
          <w:b w:val="off"/>
          <w:i w:val="off"/>
        </w:rPr>
        <w:t>多晶硅的生产工艺以西门子法为主，其核心过程包括硅烷的热分解沉积和结晶。在此过程中，电阻率合适的用水对多晶硅的质量提升至关重要。首先，高电阻率用水能够减少沉积过程中因离子杂质引起的表面污染，从而提高多晶硅的结晶完整性[[doc_refer_5]]。其次，电阻率的变化会影响硅烷分解反应的速率和均匀性，进而影响多晶硅晶粒的生长速度和尺寸分布。研究发现，当使用电阻率低于一定阈值的水时，多晶硅表面容易出现金属杂质富集现象，导致基体金属含量超标，从而影响其光电转换效率[[doc_refer_8]]。因此，在实际生产中，需要根据多晶硅的具体应用场景设定合理的电阻率范围，并通过在线监测和反馈系统确保水质稳定，以提高多晶硅产品的整体质量。</w:t>
      </w:r>
      <w:bookmarkEnd w:id="1038"/>
    </w:p>
    <w:p>
      <w:pPr>
        <w:pageBreakBefore w:val="off"/>
        <w:tabs/>
        <w:wordWrap w:val="on"/>
        <w:spacing w:after="0" w:before="160"/>
        <w:ind w:left="0" w:right="0"/>
        <w:jc w:val="left"/>
        <w:textAlignment w:val="auto"/>
        <w:rPr>
          <w:sz w:val="20"/>
        </w:rPr>
      </w:pPr>
      <w:bookmarkStart w:id="1039" w:name=""/>
      <w:r>
        <w:rPr>
          <w:rFonts w:ascii="宋体" w:cs="宋体" w:eastAsia="宋体" w:hAnsi="宋体"/>
          <w:sz w:val="20"/>
          <w:spacing w:val="0"/>
          <w:b w:val="on"/>
          <w:i w:val="off"/>
        </w:rPr>
        <w:t>4.2 颗粒物的影响</w:t>
      </w:r>
      <w:bookmarkEnd w:id="1039"/>
    </w:p>
    <w:p>
      <w:pPr>
        <w:pageBreakBefore w:val="off"/>
        <w:tabs/>
        <w:wordWrap w:val="on"/>
        <w:spacing w:after="0" w:before="160"/>
        <w:ind w:left="0" w:right="0"/>
        <w:jc w:val="left"/>
        <w:textAlignment w:val="auto"/>
        <w:rPr>
          <w:sz w:val="18"/>
        </w:rPr>
      </w:pPr>
      <w:bookmarkStart w:id="1040" w:name=""/>
      <w:r>
        <w:rPr>
          <w:rFonts w:ascii="宋体" w:cs="宋体" w:eastAsia="宋体" w:hAnsi="宋体"/>
          <w:sz w:val="18"/>
          <w:spacing w:val="0"/>
          <w:b w:val="on"/>
          <w:i w:val="off"/>
        </w:rPr>
        <w:t>4.2.1 对单晶硅生产的影响</w:t>
      </w:r>
      <w:bookmarkEnd w:id="1040"/>
    </w:p>
    <w:p>
      <w:pPr>
        <w:pageBreakBefore w:val="off"/>
        <w:tabs/>
        <w:wordWrap w:val="on"/>
        <w:spacing w:after="0" w:before="160"/>
        <w:ind w:left="0" w:right="0"/>
        <w:jc w:val="left"/>
        <w:textAlignment w:val="auto"/>
        <w:rPr>
          <w:sz w:val="24"/>
        </w:rPr>
      </w:pPr>
      <w:bookmarkStart w:id="1041" w:name=""/>
      <w:r>
        <w:rPr>
          <w:rFonts w:ascii="宋体" w:cs="宋体" w:eastAsia="宋体" w:hAnsi="宋体"/>
          <w:sz w:val="24"/>
          <w:spacing w:val="0"/>
          <w:b w:val="off"/>
          <w:i w:val="off"/>
        </w:rPr>
        <w:t>颗粒物是单晶硅生产中不可忽视的污染源之一，其对晶体缺陷和表面污染的影响尤为显著。在直拉法和区熔法工艺中，即使微量的颗粒物也可能被引入硅熔体或晶体生长界面，从而引发位错、空洞等晶体缺陷。这些缺陷不仅会降低单晶硅的机械强度，还可能导致电学性能的恶化，例如增加漏电流和降低击穿电压[[doc_refer_2]]。此外，颗粒物在单晶硅表面沉积后可能形成局部应力集中区域，进一步加剧晶体开裂的风险。研究指出，颗粒物的存在还会干扰掺杂原子的均匀分布，导致单晶硅内部电学性能的不一致性[[doc_refer_7]]。因此，严格控制生产用水中的颗粒物浓度对于提高单晶硅的成品率和性能稳定性具有重要意义。</w:t>
      </w:r>
      <w:bookmarkEnd w:id="1041"/>
    </w:p>
    <w:p>
      <w:pPr>
        <w:pageBreakBefore w:val="off"/>
        <w:tabs/>
        <w:wordWrap w:val="on"/>
        <w:spacing w:after="0" w:before="160"/>
        <w:ind w:left="0" w:right="0"/>
        <w:jc w:val="left"/>
        <w:textAlignment w:val="auto"/>
        <w:rPr>
          <w:sz w:val="18"/>
        </w:rPr>
      </w:pPr>
      <w:bookmarkStart w:id="1042" w:name=""/>
      <w:r>
        <w:rPr>
          <w:rFonts w:ascii="宋体" w:cs="宋体" w:eastAsia="宋体" w:hAnsi="宋体"/>
          <w:sz w:val="18"/>
          <w:spacing w:val="0"/>
          <w:b w:val="on"/>
          <w:i w:val="off"/>
        </w:rPr>
        <w:t>4.2.2 对多晶硅生产的影响</w:t>
      </w:r>
      <w:bookmarkEnd w:id="1042"/>
    </w:p>
    <w:p>
      <w:pPr>
        <w:pageBreakBefore w:val="off"/>
        <w:tabs/>
        <w:wordWrap w:val="on"/>
        <w:spacing w:after="0" w:before="160"/>
        <w:ind w:left="0" w:right="0"/>
        <w:jc w:val="left"/>
        <w:textAlignment w:val="auto"/>
        <w:rPr>
          <w:sz w:val="24"/>
        </w:rPr>
      </w:pPr>
      <w:bookmarkStart w:id="1043" w:name=""/>
      <w:r>
        <w:rPr>
          <w:rFonts w:ascii="宋体" w:cs="宋体" w:eastAsia="宋体" w:hAnsi="宋体"/>
          <w:sz w:val="24"/>
          <w:spacing w:val="0"/>
          <w:b w:val="off"/>
          <w:i w:val="off"/>
        </w:rPr>
        <w:t>在多晶硅生产中，颗粒物对晶粒生长和杂质分布的影响直接决定了产品的光电转换效率和其他性能指标。多晶硅的沉积和结晶过程对环境洁净度要求极高，任何外来的颗粒物都可能成为异质成核中心，导致晶粒尺寸不均匀并增加晶界密度。这种晶粒结构的不完善会显著降低多晶硅的载流子迁移率，并增加复合中心的数量，从而降低光电转换效率[[doc_refer_5]]。此外，颗粒物还可能携带金属离子等杂质，这些杂质在多晶硅中沉积后会形成深能级陷阱，进一步削弱其电学性能。文献研究表明，当生产用水中的颗粒物浓度超过某一临界值时，多晶硅的表面金属杂质含量显著上升，导致产品的基体金属浓度超标[[doc_refer_8]]。因此，通过优化水处理工艺以降低颗粒物浓度，是提高多晶硅质量的关键措施之一。</w:t>
      </w:r>
      <w:bookmarkEnd w:id="1043"/>
    </w:p>
    <w:p>
      <w:pPr>
        <w:pageBreakBefore w:val="off"/>
        <w:tabs/>
        <w:wordWrap w:val="on"/>
        <w:spacing w:after="0" w:before="160"/>
        <w:ind w:left="0" w:right="0"/>
        <w:jc w:val="left"/>
        <w:textAlignment w:val="auto"/>
        <w:rPr>
          <w:sz w:val="24"/>
        </w:rPr>
      </w:pPr>
      <w:bookmarkStart w:id="1044" w:name=""/>
      <w:r>
        <w:rPr>
          <w:rFonts w:ascii="宋体" w:cs="宋体" w:eastAsia="宋体" w:hAnsi="宋体"/>
          <w:sz w:val="24"/>
          <w:spacing w:val="0"/>
          <w:b w:val="on"/>
          <w:i w:val="off"/>
        </w:rPr>
        <w:t>5. 生产用水电阻率与颗粒物的控制方法</w:t>
      </w:r>
      <w:bookmarkEnd w:id="1044"/>
    </w:p>
    <w:p>
      <w:pPr>
        <w:pageBreakBefore w:val="off"/>
        <w:tabs/>
        <w:wordWrap w:val="on"/>
        <w:spacing w:after="0" w:before="160"/>
        <w:ind w:left="0" w:right="0"/>
        <w:jc w:val="left"/>
        <w:textAlignment w:val="auto"/>
        <w:rPr>
          <w:sz w:val="20"/>
        </w:rPr>
      </w:pPr>
      <w:bookmarkStart w:id="1045" w:name=""/>
      <w:r>
        <w:rPr>
          <w:rFonts w:ascii="宋体" w:cs="宋体" w:eastAsia="宋体" w:hAnsi="宋体"/>
          <w:sz w:val="20"/>
          <w:spacing w:val="0"/>
          <w:b w:val="on"/>
          <w:i w:val="off"/>
        </w:rPr>
        <w:t>5.1 电阻率控制方法</w:t>
      </w:r>
      <w:bookmarkEnd w:id="1045"/>
    </w:p>
    <w:p>
      <w:pPr>
        <w:pageBreakBefore w:val="off"/>
        <w:tabs/>
        <w:wordWrap w:val="on"/>
        <w:spacing w:after="0" w:before="160"/>
        <w:ind w:left="0" w:right="0"/>
        <w:jc w:val="left"/>
        <w:textAlignment w:val="auto"/>
        <w:rPr>
          <w:sz w:val="18"/>
        </w:rPr>
      </w:pPr>
      <w:bookmarkStart w:id="1046" w:name=""/>
      <w:r>
        <w:rPr>
          <w:rFonts w:ascii="宋体" w:cs="宋体" w:eastAsia="宋体" w:hAnsi="宋体"/>
          <w:sz w:val="18"/>
          <w:spacing w:val="0"/>
          <w:b w:val="on"/>
          <w:i w:val="off"/>
        </w:rPr>
        <w:t>5.1.1 预处理技术</w:t>
      </w:r>
      <w:bookmarkEnd w:id="1046"/>
    </w:p>
    <w:p>
      <w:pPr>
        <w:pageBreakBefore w:val="off"/>
        <w:tabs/>
        <w:wordWrap w:val="on"/>
        <w:spacing w:after="0" w:before="160"/>
        <w:ind w:left="0" w:right="0"/>
        <w:jc w:val="left"/>
        <w:textAlignment w:val="auto"/>
        <w:rPr>
          <w:sz w:val="24"/>
        </w:rPr>
      </w:pPr>
      <w:bookmarkStart w:id="1047" w:name=""/>
      <w:r>
        <w:rPr>
          <w:rFonts w:ascii="宋体" w:cs="宋体" w:eastAsia="宋体" w:hAnsi="宋体"/>
          <w:sz w:val="24"/>
          <w:spacing w:val="0"/>
          <w:b w:val="off"/>
          <w:i w:val="off"/>
        </w:rPr>
        <w:t>在单晶硅/多晶硅生产过程中，预处理技术是确保生产用水电阻率达到标准要求的关键步骤。混凝、沉淀和过滤等工艺被广泛应用于去除原水中的悬浮物、胶体颗粒及部分溶解性杂质，从而提高水的初始电阻率[[doc_refer_2]]。混凝过程通过向水中加入混凝剂（如铝盐或铁盐），使微小颗粒聚集形成较大絮体，便于后续沉淀或过滤操作。沉淀工艺则利用重力作用将絮体从水中分离，显著降低水中的浊度和颗粒物浓度。过滤技术通常采用多介质过滤器或活性炭过滤器，进一步去除残留的悬浮物和有机物，同时改善水的透明度和稳定性[[doc_refer_10]]。这些预处理工艺不仅能够有效降低原水的导电性，还为后续深度处理提供了良好的基础水质条件。</w:t>
      </w:r>
      <w:bookmarkEnd w:id="1047"/>
    </w:p>
    <w:p>
      <w:pPr>
        <w:pageBreakBefore w:val="off"/>
        <w:tabs/>
        <w:wordWrap w:val="on"/>
        <w:spacing w:after="0" w:before="160"/>
        <w:ind w:left="0" w:right="0"/>
        <w:jc w:val="left"/>
        <w:textAlignment w:val="auto"/>
        <w:rPr>
          <w:sz w:val="24"/>
        </w:rPr>
      </w:pPr>
      <w:bookmarkStart w:id="1048" w:name=""/>
      <w:r>
        <w:rPr>
          <w:rFonts w:ascii="宋体" w:cs="宋体" w:eastAsia="宋体" w:hAnsi="宋体"/>
          <w:sz w:val="24"/>
          <w:spacing w:val="0"/>
          <w:b w:val="off"/>
          <w:i w:val="off"/>
        </w:rPr>
        <w:t>此外，预处理技术的应用需根据原水水质特性进行优化设计。例如，在高硬度或高浊度的水源条件下，可采用软化或澄清工艺作为前置处理单元，以减少对后续工艺的负荷冲击[[doc_refer_2]]。研究表明，合理的预处理工艺组合能够显著提高后续反渗透或电去离子等深度处理技术的运行效率，并延长设备使用寿命[[doc_refer_10]]。因此，预处理阶段在电阻率控制中扮演着至关重要的角色，其工艺选择与运行参数优化直接影响最终出水水质。</w:t>
      </w:r>
      <w:bookmarkEnd w:id="1048"/>
    </w:p>
    <w:p>
      <w:pPr>
        <w:pageBreakBefore w:val="off"/>
        <w:tabs/>
        <w:wordWrap w:val="on"/>
        <w:spacing w:after="0" w:before="160"/>
        <w:ind w:left="0" w:right="0"/>
        <w:jc w:val="left"/>
        <w:textAlignment w:val="auto"/>
        <w:rPr>
          <w:sz w:val="18"/>
        </w:rPr>
      </w:pPr>
      <w:bookmarkStart w:id="1049" w:name=""/>
      <w:r>
        <w:rPr>
          <w:rFonts w:ascii="宋体" w:cs="宋体" w:eastAsia="宋体" w:hAnsi="宋体"/>
          <w:sz w:val="18"/>
          <w:spacing w:val="0"/>
          <w:b w:val="on"/>
          <w:i w:val="off"/>
        </w:rPr>
        <w:t>5.1.2 深度处理技术</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深度处理技术是进一步提升生产用水电阻率的核心手段，其中反渗透（RO）和电去离子（EDI）技术因其高效性和稳定性而被广泛应用[[doc_refer_2]]。反渗透技术通过半透膜的选择透过性，在高压作用下将水中的离子、有机物和微生物等杂质分离，从而实现高纯度水的制备。该技术对溶解性固体的去除率可达99%以上，能够显著提升水的电阻率至18 MΩ·cm以上，满足电子级多晶硅生产的高标准要求[[doc_refer_10]]。然而，反渗透系统对进水水质要求较高，通常需要结合预处理工艺以保障其稳定运行。</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电去离子技术则是一种结合离子交换树脂与电渗析原理的先进水处理技术，能够在无需化学再生剂的情况下持续去除水中的离子杂质。EDI系统通过直流电场驱动离子迁移，同时利用离子交换树脂捕获并转移离子，从而实现深度脱盐。与传统的离子交换技术相比，EDI具有操作简便、运行成本低和环境友好等优势[[doc_refer_2]]。研究表明，将反渗透与电去离子技术联合使用，可进一步优化出水水质，确保电阻率稳定在18 MΩ·cm以上，满足高端半导体材料生产的需求[[doc_refer_10]]。因此，深度处理技术在电阻率控制中的应用为单晶硅/多晶硅生产提供了可靠的水质保障。</w:t>
      </w:r>
      <w:bookmarkEnd w:id="1051"/>
    </w:p>
    <w:p>
      <w:pPr>
        <w:pageBreakBefore w:val="off"/>
        <w:tabs/>
        <w:wordWrap w:val="on"/>
        <w:spacing w:after="0" w:before="160"/>
        <w:ind w:left="0" w:right="0"/>
        <w:jc w:val="left"/>
        <w:textAlignment w:val="auto"/>
        <w:rPr>
          <w:sz w:val="20"/>
        </w:rPr>
      </w:pPr>
      <w:bookmarkStart w:id="1052" w:name=""/>
      <w:r>
        <w:rPr>
          <w:rFonts w:ascii="宋体" w:cs="宋体" w:eastAsia="宋体" w:hAnsi="宋体"/>
          <w:sz w:val="20"/>
          <w:spacing w:val="0"/>
          <w:b w:val="on"/>
          <w:i w:val="off"/>
        </w:rPr>
        <w:t>5.2 颗粒物控制方法</w:t>
      </w:r>
      <w:bookmarkEnd w:id="1052"/>
    </w:p>
    <w:p>
      <w:pPr>
        <w:pageBreakBefore w:val="off"/>
        <w:tabs/>
        <w:wordWrap w:val="on"/>
        <w:spacing w:after="0" w:before="160"/>
        <w:ind w:left="0" w:right="0"/>
        <w:jc w:val="left"/>
        <w:textAlignment w:val="auto"/>
        <w:rPr>
          <w:sz w:val="18"/>
        </w:rPr>
      </w:pPr>
      <w:bookmarkStart w:id="1053" w:name=""/>
      <w:r>
        <w:rPr>
          <w:rFonts w:ascii="宋体" w:cs="宋体" w:eastAsia="宋体" w:hAnsi="宋体"/>
          <w:sz w:val="18"/>
          <w:spacing w:val="0"/>
          <w:b w:val="on"/>
          <w:i w:val="off"/>
        </w:rPr>
        <w:t>5.2过滤技术</w:t>
      </w:r>
      <w:bookmarkEnd w:id="1053"/>
    </w:p>
    <w:p>
      <w:pPr>
        <w:pageBreakBefore w:val="off"/>
        <w:tabs/>
        <w:wordWrap w:val="on"/>
        <w:spacing w:after="0" w:before="160"/>
        <w:ind w:left="0" w:right="0"/>
        <w:jc w:val="left"/>
        <w:textAlignment w:val="auto"/>
        <w:rPr>
          <w:sz w:val="24"/>
        </w:rPr>
      </w:pPr>
      <w:bookmarkStart w:id="1054" w:name=""/>
      <w:r>
        <w:rPr>
          <w:rFonts w:ascii="宋体" w:cs="宋体" w:eastAsia="宋体" w:hAnsi="宋体"/>
          <w:sz w:val="24"/>
          <w:spacing w:val="0"/>
          <w:b w:val="off"/>
          <w:i w:val="off"/>
        </w:rPr>
        <w:t>在单晶硅/多晶硅生产中，颗粒物的严格控制对于确保产品质量至关重要，而过滤技术是实现这一目标的主要手段之一。微滤（MF）、超滤（UF）等膜分离技术因其高效的颗粒物去除能力被广泛应用于生产用水的处理过程中[[doc_refer_2]]。微滤技术通过孔径范围通常在0.1</w:t>
      </w:r>
      <w:r>
        <w:rPr>
          <w:rFonts w:ascii="宋体" w:cs="宋体" w:eastAsia="宋体" w:hAnsi="宋体"/>
          <w:sz w:val="24"/>
          <w:spacing w:val="0"/>
          <w:b w:val="off"/>
          <w:i w:val="off"/>
          <w:strike w:val="on"/>
        </w:rPr>
        <w:t>10 μm的滤膜，有效拦截水中的悬浮颗粒、细菌和部分胶体物质，适用于去除较大尺寸的颗粒物。超滤技术则利用孔径范围在1</w:t>
      </w:r>
      <w:r>
        <w:rPr>
          <w:rFonts w:ascii="宋体" w:cs="宋体" w:eastAsia="宋体" w:hAnsi="宋体"/>
          <w:sz w:val="24"/>
          <w:spacing w:val="0"/>
          <w:b w:val="off"/>
          <w:i w:val="off"/>
        </w:rPr>
        <w:t>100 nm的滤膜，进一步去除更细小的颗粒物和部分大分子有机物，其分离性能优于微滤，但对操作压力要求较高[[doc_refer_10]]。</w:t>
      </w:r>
      <w:bookmarkEnd w:id="1054"/>
    </w:p>
    <w:p>
      <w:pPr>
        <w:pageBreakBefore w:val="off"/>
        <w:tabs/>
        <w:wordWrap w:val="on"/>
        <w:spacing w:after="0" w:before="160"/>
        <w:ind w:left="0" w:right="0"/>
        <w:jc w:val="left"/>
        <w:textAlignment w:val="auto"/>
        <w:rPr>
          <w:sz w:val="24"/>
        </w:rPr>
      </w:pPr>
      <w:bookmarkStart w:id="1055" w:name=""/>
      <w:r>
        <w:rPr>
          <w:rFonts w:ascii="宋体" w:cs="宋体" w:eastAsia="宋体" w:hAnsi="宋体"/>
          <w:sz w:val="24"/>
          <w:spacing w:val="0"/>
          <w:b w:val="off"/>
          <w:i w:val="off"/>
        </w:rPr>
        <w:t>不同过滤技术的选择需根据具体生产工艺对水质的要求进行优化。例如，在多晶硅生产中的清洗工序，微滤技术可用于初级过滤以去除较大颗粒，而超滤技术则用于后续精处理，确保出水颗粒物浓度低于规定限值[[doc_refer_2]]。研究表明，合理配置过滤工艺不仅能够显著提高出水水质，还可降低后续超纯水制备系统的运行负荷[[doc_refer_10]]。因此，过滤技术在颗粒物控制中具有不可替代的作用，其工艺参数的选择与运行管理直接影响最终出水质量。</w:t>
      </w:r>
      <w:bookmarkEnd w:id="1055"/>
    </w:p>
    <w:p>
      <w:pPr>
        <w:pageBreakBefore w:val="off"/>
        <w:tabs/>
        <w:wordWrap w:val="on"/>
        <w:spacing w:after="0" w:before="160"/>
        <w:ind w:left="0" w:right="0"/>
        <w:jc w:val="left"/>
        <w:textAlignment w:val="auto"/>
        <w:rPr>
          <w:sz w:val="18"/>
        </w:rPr>
      </w:pPr>
      <w:bookmarkStart w:id="1056" w:name=""/>
      <w:r>
        <w:rPr>
          <w:rFonts w:ascii="宋体" w:cs="宋体" w:eastAsia="宋体" w:hAnsi="宋体"/>
          <w:sz w:val="18"/>
          <w:spacing w:val="0"/>
          <w:b w:val="on"/>
          <w:i w:val="off"/>
        </w:rPr>
        <w:t>5.2.2 超纯水制备系统</w:t>
      </w:r>
      <w:bookmarkEnd w:id="1056"/>
    </w:p>
    <w:p>
      <w:pPr>
        <w:pageBreakBefore w:val="off"/>
        <w:tabs/>
        <w:wordWrap w:val="on"/>
        <w:spacing w:after="0" w:before="160"/>
        <w:ind w:left="0" w:right="0"/>
        <w:jc w:val="left"/>
        <w:textAlignment w:val="auto"/>
        <w:rPr>
          <w:sz w:val="24"/>
        </w:rPr>
      </w:pPr>
      <w:bookmarkStart w:id="1057" w:name=""/>
      <w:r>
        <w:rPr>
          <w:rFonts w:ascii="宋体" w:cs="宋体" w:eastAsia="宋体" w:hAnsi="宋体"/>
          <w:sz w:val="24"/>
          <w:spacing w:val="0"/>
          <w:b w:val="off"/>
          <w:i w:val="off"/>
        </w:rPr>
        <w:t>超纯水制备系统是控制单晶硅/多晶硅生产中颗粒物浓度的核心单元，其通过多单元集成技术确保出水中颗粒物浓度符合严格标准。典型的超纯水制备系统通常包括预处理模块、反渗透模块、离子交换模块以及终端过滤器等关键单元[[doc_refer_2]]。其中，终端过滤器采用孔径小于0.1 μm的精密滤芯，能够有效去除残留的微小颗粒和微生物，确保出水中颗粒物浓度低于1个/mL，满足电子级多晶硅生产的高标准要求[[doc_refer_10]]。</w:t>
      </w:r>
      <w:bookmarkEnd w:id="1057"/>
    </w:p>
    <w:p>
      <w:pPr>
        <w:pageBreakBefore w:val="off"/>
        <w:tabs/>
        <w:wordWrap w:val="on"/>
        <w:spacing w:after="0" w:before="160"/>
        <w:ind w:left="0" w:right="0"/>
        <w:jc w:val="left"/>
        <w:textAlignment w:val="auto"/>
        <w:rPr>
          <w:sz w:val="24"/>
        </w:rPr>
      </w:pPr>
      <w:bookmarkStart w:id="1058" w:name=""/>
      <w:r>
        <w:rPr>
          <w:rFonts w:ascii="宋体" w:cs="宋体" w:eastAsia="宋体" w:hAnsi="宋体"/>
          <w:sz w:val="24"/>
          <w:spacing w:val="0"/>
          <w:b w:val="off"/>
          <w:i w:val="off"/>
        </w:rPr>
        <w:t>此外，超纯水制备系统的运行稳定性与颗粒物控制效果密切相关。例如，在系统设计中，通常采用在线监测仪表实时监控各单元的出水水质，并通过自动控制系统调节运行参数，以确保系统始终处于最佳工作状态[[doc_refer_2]]。研究表明，超纯水制备系统中各单元之间的协同作用对于实现高效的颗粒物控制至关重要，任何单一单元的故障均可能导致出水水质恶化[[doc_refer_10]]。因此，超纯水制备系统的优化设计与精细管理是保障颗粒物控制效果的关键所在。</w:t>
      </w:r>
      <w:bookmarkEnd w:id="1058"/>
    </w:p>
    <w:p>
      <w:pPr>
        <w:pageBreakBefore w:val="off"/>
        <w:tabs/>
        <w:wordWrap w:val="on"/>
        <w:spacing w:after="0" w:before="160"/>
        <w:ind w:left="0" w:right="0"/>
        <w:jc w:val="left"/>
        <w:textAlignment w:val="auto"/>
        <w:rPr>
          <w:sz w:val="24"/>
        </w:rPr>
      </w:pPr>
      <w:bookmarkStart w:id="1059" w:name=""/>
      <w:r>
        <w:rPr>
          <w:rFonts w:ascii="宋体" w:cs="宋体" w:eastAsia="宋体" w:hAnsi="宋体"/>
          <w:sz w:val="24"/>
          <w:spacing w:val="0"/>
          <w:b w:val="on"/>
          <w:i w:val="off"/>
        </w:rPr>
        <w:t>6. 实际案例分析</w:t>
      </w:r>
      <w:bookmarkEnd w:id="1059"/>
    </w:p>
    <w:p>
      <w:pPr>
        <w:pageBreakBefore w:val="off"/>
        <w:tabs/>
        <w:wordWrap w:val="on"/>
        <w:spacing w:after="0" w:before="160"/>
        <w:ind w:left="0" w:right="0"/>
        <w:jc w:val="left"/>
        <w:textAlignment w:val="auto"/>
        <w:rPr>
          <w:sz w:val="20"/>
        </w:rPr>
      </w:pPr>
      <w:bookmarkStart w:id="1060" w:name=""/>
      <w:r>
        <w:rPr>
          <w:rFonts w:ascii="宋体" w:cs="宋体" w:eastAsia="宋体" w:hAnsi="宋体"/>
          <w:sz w:val="20"/>
          <w:spacing w:val="0"/>
          <w:b w:val="on"/>
          <w:i w:val="off"/>
        </w:rPr>
        <w:t>6.1 成功案例分析</w:t>
      </w:r>
      <w:bookmarkEnd w:id="1060"/>
    </w:p>
    <w:p>
      <w:pPr>
        <w:pageBreakBefore w:val="off"/>
        <w:tabs/>
        <w:wordWrap w:val="on"/>
        <w:spacing w:after="0" w:before="160"/>
        <w:ind w:left="0" w:right="0"/>
        <w:jc w:val="left"/>
        <w:textAlignment w:val="auto"/>
        <w:rPr>
          <w:sz w:val="24"/>
        </w:rPr>
      </w:pPr>
      <w:bookmarkStart w:id="1061" w:name=""/>
      <w:r>
        <w:rPr>
          <w:rFonts w:ascii="宋体" w:cs="宋体" w:eastAsia="宋体" w:hAnsi="宋体"/>
          <w:sz w:val="24"/>
          <w:spacing w:val="0"/>
          <w:b w:val="off"/>
          <w:i w:val="off"/>
        </w:rPr>
        <w:t>某单晶硅生产企业在生产过程中严格遵循电阻率与颗粒物的控制标准，通过优化生产工艺和引入先进的水处理技术，显著提升了产品质量并降低了生产成本。该企业采用直拉法生产单晶硅，其用水环节主要包括晶体生长、切割及清洗等工序，这些环节对水质的要求极高，尤其是电阻率和颗粒物浓度[[doc_refer_3]]。为满足生产需求，该企业建立了完善的水处理系统，包括预处理单元、深度处理单元以及超纯水制备单元。在预处理阶段，通过混凝沉淀和过滤工艺有效去除了原水中的悬浮物和大分子有机物；在深度处理阶段，采用反渗透和电去离子技术进一步提高了水的电阻率，使其稳定在18 MΩ·cm以上。此外，在超纯水制备系统中，结合微滤和超滤技术，将颗粒物浓度控制在每毫升小于10个的水平[[doc_refer_7]]。</w:t>
      </w:r>
      <w:bookmarkEnd w:id="1061"/>
    </w:p>
    <w:p>
      <w:pPr>
        <w:pageBreakBefore w:val="off"/>
        <w:tabs/>
        <w:wordWrap w:val="on"/>
        <w:spacing w:after="0" w:before="160"/>
        <w:ind w:left="0" w:right="0"/>
        <w:jc w:val="left"/>
        <w:textAlignment w:val="auto"/>
        <w:rPr>
          <w:sz w:val="24"/>
        </w:rPr>
      </w:pPr>
      <w:bookmarkStart w:id="1062" w:name=""/>
      <w:r>
        <w:rPr>
          <w:rFonts w:ascii="宋体" w:cs="宋体" w:eastAsia="宋体" w:hAnsi="宋体"/>
          <w:sz w:val="24"/>
          <w:spacing w:val="0"/>
          <w:b w:val="off"/>
          <w:i w:val="off"/>
        </w:rPr>
        <w:t>实践表明，严格的水质控制措施为企业带来了显著的经济效益和技术优势。首先，高电阻率和低颗粒物的用水标准显著提升了单晶硅产品的纯度和电学性能，晶体缺陷率降低了约30%，产品的良品率从85%提升至95%以上[[doc_refer_3]]。其次，由于产品质量的提高，企业在市场中的竞争力显著增强，产品溢价能力得到提升，从而带动了整体利润的增长。此外，通过对水资源的循环利用和废水的分类处理，企业的运营成本也显著降低，每年可节约用水成本约15%[[doc_refer_7]]。这一成功案例表明，科学合理的水质控制策略不仅能够保障产品质量，还能够在长远中为企业创造更大的价值。</w:t>
      </w:r>
      <w:bookmarkEnd w:id="1062"/>
    </w:p>
    <w:p>
      <w:pPr>
        <w:pageBreakBefore w:val="off"/>
        <w:tabs/>
        <w:wordWrap w:val="on"/>
        <w:spacing w:after="0" w:before="160"/>
        <w:ind w:left="0" w:right="0"/>
        <w:jc w:val="left"/>
        <w:textAlignment w:val="auto"/>
        <w:rPr>
          <w:sz w:val="20"/>
        </w:rPr>
      </w:pPr>
      <w:bookmarkStart w:id="1063" w:name=""/>
      <w:r>
        <w:rPr>
          <w:rFonts w:ascii="宋体" w:cs="宋体" w:eastAsia="宋体" w:hAnsi="宋体"/>
          <w:sz w:val="20"/>
          <w:spacing w:val="0"/>
          <w:b w:val="on"/>
          <w:i w:val="off"/>
        </w:rPr>
        <w:t>6.2 失败案例分析</w:t>
      </w:r>
      <w:bookmarkEnd w:id="1063"/>
    </w:p>
    <w:p>
      <w:pPr>
        <w:pageBreakBefore w:val="off"/>
        <w:tabs/>
        <w:wordWrap w:val="on"/>
        <w:spacing w:after="0" w:before="160"/>
        <w:ind w:left="0" w:right="0"/>
        <w:jc w:val="left"/>
        <w:textAlignment w:val="auto"/>
        <w:rPr>
          <w:sz w:val="24"/>
        </w:rPr>
      </w:pPr>
      <w:bookmarkStart w:id="1064" w:name=""/>
      <w:r>
        <w:rPr>
          <w:rFonts w:ascii="宋体" w:cs="宋体" w:eastAsia="宋体" w:hAnsi="宋体"/>
          <w:sz w:val="24"/>
          <w:spacing w:val="0"/>
          <w:b w:val="off"/>
          <w:i w:val="off"/>
        </w:rPr>
        <w:t>然而，并非所有企业在单晶硅或多晶硅生产过程中都能有效实施电阻率与颗粒物的控制标准。某多晶硅生产企业因未能充分重视水质管理，导致生产过程中出现了一系列严重问题。该企业采用西门子法生产多晶硅，其用水环节主要包括原料清洗、沉积反应及产品表面处理等工序。然而，由于初期对水质要求认识不足，企业仅采用了简单的混凝沉淀工艺进行水处理，未能有效控制水中的电阻率和颗粒物浓度[[doc_refer_3]]。这种不当的水质管理直接导致了多晶硅产品中出现大量杂质污染和晶体缺陷，严重影响了产品的光电转换效率和机械性能。</w:t>
      </w:r>
      <w:bookmarkEnd w:id="1064"/>
    </w:p>
    <w:p>
      <w:pPr>
        <w:pageBreakBefore w:val="off"/>
        <w:tabs/>
        <w:wordWrap w:val="on"/>
        <w:spacing w:after="0" w:before="160"/>
        <w:ind w:left="0" w:right="0"/>
        <w:jc w:val="left"/>
        <w:textAlignment w:val="auto"/>
        <w:rPr>
          <w:sz w:val="24"/>
        </w:rPr>
      </w:pPr>
      <w:bookmarkStart w:id="1065" w:name=""/>
      <w:r>
        <w:rPr>
          <w:rFonts w:ascii="宋体" w:cs="宋体" w:eastAsia="宋体" w:hAnsi="宋体"/>
          <w:sz w:val="24"/>
          <w:spacing w:val="0"/>
          <w:b w:val="off"/>
          <w:i w:val="off"/>
        </w:rPr>
        <w:t>具体而言，由于原水中电阻率较低（仅为0.5 MΩ·cm左右），导致沉积过程中杂质离子大量掺入多晶硅晶粒中，使得产品的电学性能显著下降。同时，较高的颗粒物浓度（每毫升超过50个）也在晶体表面形成了大量划痕和凹陷，进一步降低了产品的外观质量和机械强度[[doc_refer_7]]。这些问题最终反映在产品性能上，导致多晶硅的光电转换效率仅为行业平均水平的80%，产品合格率不足70%。更为严重的是，由于产品质量不达标，企业在市场中的声誉受损，订单量大幅减少，直接经济损失高达数百万元[[doc_refer_3]]。</w:t>
      </w:r>
      <w:bookmarkEnd w:id="1065"/>
    </w:p>
    <w:p>
      <w:pPr>
        <w:pageBreakBefore w:val="off"/>
        <w:tabs/>
        <w:wordWrap w:val="on"/>
        <w:spacing w:after="0" w:before="160"/>
        <w:ind w:left="0" w:right="0"/>
        <w:jc w:val="left"/>
        <w:textAlignment w:val="auto"/>
        <w:rPr>
          <w:sz w:val="24"/>
        </w:rPr>
      </w:pPr>
      <w:bookmarkStart w:id="1066" w:name=""/>
      <w:r>
        <w:rPr>
          <w:rFonts w:ascii="宋体" w:cs="宋体" w:eastAsia="宋体" w:hAnsi="宋体"/>
          <w:sz w:val="24"/>
          <w:spacing w:val="0"/>
          <w:b w:val="off"/>
          <w:i w:val="off"/>
        </w:rPr>
        <w:t>为解决问题，该企业不得不重新评估其水质控制体系，并引入了一系列改进措施。首先，在预处理阶段增加了活性炭吸附和精密过滤工艺，以去除水中的有机物和微小颗粒物；其次，在深度处理阶段引入了反渗透和电去离子技术，将水的电阻率提升至15 MΩ·cm以上；最后，在超纯水制备系统中采用了多级过滤技术，确保颗粒物浓度低于每毫升5个[[doc_refer_7]]。经过半年的技术改造和优化，企业逐步恢复了生产能力，产品质量得到显著提升，光电转换效率达到了行业平均水平，产品合格率也回升至90%以上[[doc_refer_3]]。这一失败案例为其他企业提供了重要的借鉴意义，表明严格的水质控制是保障单晶硅和多晶硅生产质量的关键因素之一。</w:t>
      </w:r>
      <w:bookmarkEnd w:id="1066"/>
    </w:p>
    <w:p>
      <w:pPr>
        <w:pageBreakBefore w:val="off"/>
        <w:tabs/>
        <w:wordWrap w:val="on"/>
        <w:spacing w:after="0" w:before="160"/>
        <w:ind w:left="0" w:right="0"/>
        <w:jc w:val="left"/>
        <w:textAlignment w:val="auto"/>
        <w:rPr>
          <w:sz w:val="24"/>
        </w:rPr>
      </w:pPr>
      <w:bookmarkStart w:id="1067" w:name=""/>
      <w:r>
        <w:rPr>
          <w:rFonts w:ascii="宋体" w:cs="宋体" w:eastAsia="宋体" w:hAnsi="宋体"/>
          <w:sz w:val="24"/>
          <w:spacing w:val="0"/>
          <w:b w:val="on"/>
          <w:i w:val="off"/>
        </w:rPr>
        <w:t>7. 结论</w:t>
      </w:r>
      <w:bookmarkEnd w:id="1067"/>
    </w:p>
    <w:p>
      <w:pPr>
        <w:pageBreakBefore w:val="off"/>
        <w:tabs/>
        <w:wordWrap w:val="on"/>
        <w:spacing w:after="0" w:before="160"/>
        <w:ind w:left="0" w:right="0"/>
        <w:jc w:val="left"/>
        <w:textAlignment w:val="auto"/>
        <w:rPr>
          <w:sz w:val="20"/>
        </w:rPr>
      </w:pPr>
      <w:bookmarkStart w:id="1068" w:name=""/>
      <w:r>
        <w:rPr>
          <w:rFonts w:ascii="宋体" w:cs="宋体" w:eastAsia="宋体" w:hAnsi="宋体"/>
          <w:sz w:val="20"/>
          <w:spacing w:val="0"/>
          <w:b w:val="on"/>
          <w:i w:val="off"/>
        </w:rPr>
        <w:t>7.1 研究成果总结</w:t>
      </w:r>
      <w:bookmarkEnd w:id="1068"/>
    </w:p>
    <w:p>
      <w:pPr>
        <w:pageBreakBefore w:val="off"/>
        <w:tabs/>
        <w:wordWrap w:val="on"/>
        <w:spacing w:after="0" w:before="160"/>
        <w:ind w:left="0" w:right="0"/>
        <w:jc w:val="left"/>
        <w:textAlignment w:val="auto"/>
        <w:rPr>
          <w:sz w:val="24"/>
        </w:rPr>
      </w:pPr>
      <w:bookmarkStart w:id="1069" w:name=""/>
      <w:r>
        <w:rPr>
          <w:rFonts w:ascii="宋体" w:cs="宋体" w:eastAsia="宋体" w:hAnsi="宋体"/>
          <w:sz w:val="24"/>
          <w:spacing w:val="0"/>
          <w:b w:val="off"/>
          <w:i w:val="off"/>
        </w:rPr>
        <w:t>本研究系统分析了电阻率与颗粒物对单晶硅/多晶硅生产的影响，并梳理了有效的控制方法与技术要点。研究表明，电阻率的高低直接影响单晶硅和多晶硅的纯度、电性能及结晶质量。高电阻率用水能够有效减少杂质污染，提升晶体质量，而低电阻率则可能导致杂质引入，进而影响产品的电学性能[[doc_refer_2]][[doc_refer_7]]。颗粒物同样对单晶硅和多晶硅的生产造成显著影响，其存在可能引发晶体缺陷、表面污染以及晶粒生长异常等问题，从而降低产品的机械性能和光电转换效率[[doc_refer_5]][[doc_refer_8]]。在控制方法方面，预处理技术（如混凝、沉淀、过滤）和深度处理技术（如反渗透、电去离子）被证明是提升电阻率的有效手段；而微滤、超滤等过滤技术以及超纯水制备系统则能够显著去除颗粒物，确保出水水质符合生产标准[[doc_refer_2]][[doc_refer_10]]。</w:t>
      </w:r>
      <w:bookmarkEnd w:id="1069"/>
    </w:p>
    <w:p>
      <w:pPr>
        <w:pageBreakBefore w:val="off"/>
        <w:tabs/>
        <w:wordWrap w:val="on"/>
        <w:spacing w:after="0" w:before="160"/>
        <w:ind w:left="0" w:right="0"/>
        <w:jc w:val="left"/>
        <w:textAlignment w:val="auto"/>
        <w:rPr>
          <w:sz w:val="20"/>
        </w:rPr>
      </w:pPr>
      <w:bookmarkStart w:id="1070" w:name=""/>
      <w:r>
        <w:rPr>
          <w:rFonts w:ascii="宋体" w:cs="宋体" w:eastAsia="宋体" w:hAnsi="宋体"/>
          <w:sz w:val="20"/>
          <w:spacing w:val="0"/>
          <w:b w:val="on"/>
          <w:i w:val="off"/>
        </w:rPr>
        <w:t>7.2 对生产的指导意义</w:t>
      </w:r>
      <w:bookmarkEnd w:id="1070"/>
    </w:p>
    <w:p>
      <w:pPr>
        <w:pageBreakBefore w:val="off"/>
        <w:tabs/>
        <w:wordWrap w:val="on"/>
        <w:spacing w:after="0" w:before="160"/>
        <w:ind w:left="0" w:right="0"/>
        <w:jc w:val="left"/>
        <w:textAlignment w:val="auto"/>
        <w:rPr>
          <w:sz w:val="24"/>
        </w:rPr>
      </w:pPr>
      <w:bookmarkStart w:id="1071" w:name=""/>
      <w:r>
        <w:rPr>
          <w:rFonts w:ascii="宋体" w:cs="宋体" w:eastAsia="宋体" w:hAnsi="宋体"/>
          <w:sz w:val="24"/>
          <w:spacing w:val="0"/>
          <w:b w:val="off"/>
          <w:i w:val="off"/>
        </w:rPr>
        <w:t>严格控制生产用水中的电阻率与颗粒物对单晶硅/多晶硅生产企业具有重要的指导意义。首先，高质量的用水标准能够显著提升产品的质量稳定性，减少因杂质污染和晶体缺陷导致的次品率，从而提高生产效率并降低生产成本[[doc_refer_3]][[doc_refer_7]]。其次，稳定的产品质量有助于企业在市场竞争中占据优势地位，增强品牌竞争力。此外，合理的水质控制策略还能够延长设备使用寿命，减少因水质问题导致的设备维护成本[[doc_refer_5]][[doc_refer_10]]。因此，企业应高度重视生产用水的电阻率与颗粒物控制，通过引入先进的水处理技术和完善的管理体系，实现经济效益与社会效益的双赢。</w:t>
      </w:r>
      <w:bookmarkEnd w:id="1071"/>
    </w:p>
    <w:p>
      <w:pPr>
        <w:pageBreakBefore w:val="off"/>
        <w:tabs/>
        <w:wordWrap w:val="on"/>
        <w:spacing w:after="0" w:before="160"/>
        <w:ind w:left="0" w:right="0"/>
        <w:jc w:val="left"/>
        <w:textAlignment w:val="auto"/>
        <w:rPr>
          <w:sz w:val="20"/>
        </w:rPr>
      </w:pPr>
      <w:bookmarkStart w:id="1072" w:name=""/>
      <w:r>
        <w:rPr>
          <w:rFonts w:ascii="宋体" w:cs="宋体" w:eastAsia="宋体" w:hAnsi="宋体"/>
          <w:sz w:val="20"/>
          <w:spacing w:val="0"/>
          <w:b w:val="on"/>
          <w:i w:val="off"/>
        </w:rPr>
        <w:t>7.3 未来展望</w:t>
      </w:r>
      <w:bookmarkEnd w:id="1072"/>
    </w:p>
    <w:p>
      <w:pPr>
        <w:pageBreakBefore w:val="off"/>
        <w:tabs/>
        <w:wordWrap w:val="on"/>
        <w:spacing w:after="0" w:before="160"/>
        <w:ind w:left="0" w:right="0"/>
        <w:jc w:val="left"/>
        <w:textAlignment w:val="auto"/>
        <w:rPr>
          <w:sz w:val="24"/>
        </w:rPr>
      </w:pPr>
      <w:bookmarkStart w:id="1073" w:name=""/>
      <w:r>
        <w:rPr>
          <w:rFonts w:ascii="宋体" w:cs="宋体" w:eastAsia="宋体" w:hAnsi="宋体"/>
          <w:sz w:val="24"/>
          <w:spacing w:val="0"/>
          <w:b w:val="off"/>
          <w:i w:val="off"/>
        </w:rPr>
        <w:t>随着单晶硅/多晶硅应用领域的不断拓展，未来生产用水标准将面临更高的要求。一方面，电子级超纯水技术的进一步发展有望为单晶硅/多晶硅生产提供更为优质的水源保障，尤其是在电阻率和颗粒物控制方面，预计将出现更加高效、节能的处理工艺[[doc_refer_2]][[doc_refer_10]]。另一方面，智能化监控系统的应用将成为水质控制的重要趋势，通过实时监测与数据分析，能够实现水质参数的精准调控，进一步提升生产稳定性与产品质量[[doc_refer_5]][[doc_refer_8]]。此外，针对新型生产工艺（如颗粒硅法）的水质需求研究也将成为未来的重要方向。建议学术界与产业界加强合作，共同探索适用于新一代单晶硅/多晶硅生产的水质控制技术，推动行业可持续发展。</w:t>
      </w:r>
      <w:bookmarkEnd w:id="1073"/>
    </w:p>
    <w:p>
      <w:pPr>
        <w:pageBreakBefore w:val="off"/>
        <w:tabs/>
        <w:wordWrap w:val="on"/>
        <w:spacing w:after="0" w:before="160"/>
        <w:ind w:left="0" w:right="0"/>
        <w:jc w:val="left"/>
        <w:textAlignment w:val="auto"/>
        <w:rPr>
          <w:sz w:val="24"/>
        </w:rPr>
      </w:pPr>
      <w:bookmarkStart w:id="1074" w:name=""/>
      <w:r>
        <w:rPr>
          <w:rFonts w:ascii="宋体" w:cs="宋体" w:eastAsia="宋体" w:hAnsi="宋体"/>
          <w:sz w:val="24"/>
          <w:spacing w:val="0"/>
          <w:b w:val="on"/>
          <w:i w:val="off"/>
        </w:rPr>
        <w:t>参考文献</w:t>
      </w:r>
      <w:bookmarkEnd w:id="1074"/>
    </w:p>
    <w:p>
      <w:pPr>
        <w:pageBreakBefore w:val="off"/>
        <w:tabs/>
        <w:wordWrap w:val="on"/>
        <w:spacing w:after="0" w:before="160"/>
        <w:ind w:left="0" w:right="0"/>
        <w:jc w:val="left"/>
        <w:textAlignment w:val="auto"/>
        <w:rPr>
          <w:sz w:val="24"/>
        </w:rPr>
      </w:pPr>
      <w:bookmarkStart w:id="1075" w:name=""/>
      <w:r>
        <w:rPr>
          <w:rFonts w:ascii="宋体" w:cs="宋体" w:eastAsia="宋体" w:hAnsi="宋体"/>
          <w:sz w:val="24"/>
          <w:spacing w:val="0"/>
          <w:b w:val="off"/>
          <w:i w:val="off"/>
        </w:rPr>
        <w:t>[1]王美娟;慕道炎;侯海波;王雅茹;吕文超.国内多晶硅生产工艺发展探讨[J].四川化工,2023,26(5):5-8.</w:t>
      </w:r>
      <w:bookmarkEnd w:id="1075"/>
    </w:p>
    <w:p>
      <w:pPr>
        <w:pageBreakBefore w:val="off"/>
        <w:tabs/>
        <w:wordWrap w:val="on"/>
        <w:spacing w:after="0" w:before="160"/>
        <w:ind w:left="0" w:right="0"/>
        <w:jc w:val="left"/>
        <w:textAlignment w:val="auto"/>
        <w:rPr>
          <w:sz w:val="24"/>
        </w:rPr>
      </w:pPr>
      <w:bookmarkStart w:id="1076" w:name=""/>
      <w:r>
        <w:rPr>
          <w:rFonts w:ascii="宋体" w:cs="宋体" w:eastAsia="宋体" w:hAnsi="宋体"/>
          <w:sz w:val="24"/>
          <w:spacing w:val="0"/>
          <w:b w:val="off"/>
          <w:i w:val="off"/>
        </w:rPr>
        <w:t>[2]杜斌功;刘虎.电子级多晶硅清洗工艺探讨[J].山西化工,2023,43(7):61-63.</w:t>
      </w:r>
      <w:bookmarkEnd w:id="1076"/>
    </w:p>
    <w:p>
      <w:pPr>
        <w:pageBreakBefore w:val="off"/>
        <w:tabs/>
        <w:wordWrap w:val="on"/>
        <w:spacing w:after="0" w:before="160"/>
        <w:ind w:left="0" w:right="0"/>
        <w:jc w:val="left"/>
        <w:textAlignment w:val="auto"/>
        <w:rPr>
          <w:sz w:val="24"/>
        </w:rPr>
      </w:pPr>
      <w:bookmarkStart w:id="1077" w:name=""/>
      <w:r>
        <w:rPr>
          <w:rFonts w:ascii="宋体" w:cs="宋体" w:eastAsia="宋体" w:hAnsi="宋体"/>
          <w:sz w:val="24"/>
          <w:spacing w:val="0"/>
          <w:b w:val="off"/>
          <w:i w:val="off"/>
        </w:rPr>
        <w:t>[3]魏霞.单晶硅生产废水处理工程实例[J].给水排水,2022,48(2):40-44.</w:t>
      </w:r>
      <w:bookmarkEnd w:id="1077"/>
    </w:p>
    <w:p>
      <w:pPr>
        <w:pageBreakBefore w:val="off"/>
        <w:tabs/>
        <w:wordWrap w:val="on"/>
        <w:spacing w:after="0" w:before="160"/>
        <w:ind w:left="0" w:right="0"/>
        <w:jc w:val="left"/>
        <w:textAlignment w:val="auto"/>
        <w:rPr>
          <w:sz w:val="24"/>
        </w:rPr>
      </w:pPr>
      <w:bookmarkStart w:id="1078" w:name=""/>
      <w:r>
        <w:rPr>
          <w:rFonts w:ascii="宋体" w:cs="宋体" w:eastAsia="宋体" w:hAnsi="宋体"/>
          <w:sz w:val="24"/>
          <w:spacing w:val="0"/>
          <w:b w:val="off"/>
          <w:i w:val="off"/>
        </w:rPr>
        <w:t>[4]王超伟.半导体制造中的超洁净装修工程管理与技术创新[J].现代物业（中旬刊）,2023,(12):110-112.</w:t>
      </w:r>
      <w:bookmarkEnd w:id="1078"/>
    </w:p>
    <w:p>
      <w:pPr>
        <w:pageBreakBefore w:val="off"/>
        <w:tabs/>
        <w:wordWrap w:val="on"/>
        <w:spacing w:after="0" w:before="160"/>
        <w:ind w:left="0" w:right="0"/>
        <w:jc w:val="left"/>
        <w:textAlignment w:val="auto"/>
        <w:rPr>
          <w:sz w:val="24"/>
        </w:rPr>
      </w:pPr>
      <w:bookmarkStart w:id="1079" w:name=""/>
      <w:r>
        <w:rPr>
          <w:rFonts w:ascii="宋体" w:cs="宋体" w:eastAsia="宋体" w:hAnsi="宋体"/>
          <w:sz w:val="24"/>
          <w:spacing w:val="0"/>
          <w:b w:val="off"/>
          <w:i w:val="off"/>
        </w:rPr>
        <w:t>[5]张鹏远;杜俊平.结合多晶硅国家标准浅析电子级多晶硅生产控制要点[J].中国有色冶金,2021,50(2):59-63.</w:t>
      </w:r>
      <w:bookmarkEnd w:id="1079"/>
    </w:p>
    <w:p>
      <w:pPr>
        <w:pageBreakBefore w:val="off"/>
        <w:tabs/>
        <w:wordWrap w:val="on"/>
        <w:spacing w:after="0" w:before="160"/>
        <w:ind w:left="0" w:right="0"/>
        <w:jc w:val="left"/>
        <w:textAlignment w:val="auto"/>
        <w:rPr>
          <w:sz w:val="24"/>
        </w:rPr>
      </w:pPr>
      <w:bookmarkStart w:id="1080" w:name=""/>
      <w:r>
        <w:rPr>
          <w:rFonts w:ascii="宋体" w:cs="宋体" w:eastAsia="宋体" w:hAnsi="宋体"/>
          <w:sz w:val="24"/>
          <w:spacing w:val="0"/>
          <w:b w:val="off"/>
          <w:i w:val="off"/>
        </w:rPr>
        <w:t>[6]王丽华;韩春蕾;张婷;卜延青.太阳能电池用晶体硅标准现状分析[J].中国标准化,2022,(11):89-92.</w:t>
      </w:r>
      <w:bookmarkEnd w:id="1080"/>
    </w:p>
    <w:p>
      <w:pPr>
        <w:pageBreakBefore w:val="off"/>
        <w:tabs/>
        <w:wordWrap w:val="on"/>
        <w:spacing w:after="0" w:before="160"/>
        <w:ind w:left="0" w:right="0"/>
        <w:jc w:val="left"/>
        <w:textAlignment w:val="auto"/>
        <w:rPr>
          <w:sz w:val="24"/>
        </w:rPr>
      </w:pPr>
      <w:bookmarkStart w:id="1081" w:name=""/>
      <w:r>
        <w:rPr>
          <w:rFonts w:ascii="宋体" w:cs="宋体" w:eastAsia="宋体" w:hAnsi="宋体"/>
          <w:sz w:val="24"/>
          <w:spacing w:val="0"/>
          <w:b w:val="off"/>
          <w:i w:val="off"/>
        </w:rPr>
        <w:t>[7]马启坤;赵桂洁;张健雄.电子级多晶硅生产关键工艺控制[J].云南冶金,2019,48(4):76-78.</w:t>
      </w:r>
      <w:bookmarkEnd w:id="1081"/>
    </w:p>
    <w:p>
      <w:pPr>
        <w:pageBreakBefore w:val="off"/>
        <w:tabs/>
        <w:wordWrap w:val="on"/>
        <w:spacing w:after="0" w:before="160"/>
        <w:ind w:left="0" w:right="0"/>
        <w:jc w:val="left"/>
        <w:textAlignment w:val="auto"/>
        <w:rPr>
          <w:sz w:val="24"/>
        </w:rPr>
      </w:pPr>
      <w:bookmarkStart w:id="1082" w:name=""/>
      <w:r>
        <w:rPr>
          <w:rFonts w:ascii="宋体" w:cs="宋体" w:eastAsia="宋体" w:hAnsi="宋体"/>
          <w:sz w:val="24"/>
          <w:spacing w:val="0"/>
          <w:b w:val="off"/>
          <w:i w:val="off"/>
        </w:rPr>
        <w:t>[8]董丰琦;危胜.电子级多晶硅制备过程中的质量影响因素研究[J].产业创新研究,2024,(14):96-98.</w:t>
      </w:r>
      <w:bookmarkEnd w:id="1082"/>
    </w:p>
    <w:p>
      <w:pPr>
        <w:pageBreakBefore w:val="off"/>
        <w:tabs/>
        <w:wordWrap w:val="on"/>
        <w:spacing w:after="0" w:before="160"/>
        <w:ind w:left="0" w:right="0"/>
        <w:jc w:val="left"/>
        <w:textAlignment w:val="auto"/>
        <w:rPr>
          <w:sz w:val="24"/>
        </w:rPr>
      </w:pPr>
      <w:bookmarkStart w:id="1083" w:name=""/>
      <w:r>
        <w:rPr>
          <w:rFonts w:ascii="宋体" w:cs="宋体" w:eastAsia="宋体" w:hAnsi="宋体"/>
          <w:sz w:val="24"/>
          <w:spacing w:val="0"/>
          <w:b w:val="off"/>
          <w:i w:val="off"/>
        </w:rPr>
        <w:t>[9]徐尊豪;李进;何显;安百俊;周春玲.高拉速对Ф300 mm单晶硅点缺陷分布及生产能耗的影响[J].人工晶体学报,2023,52(4):562-570.</w:t>
      </w:r>
      <w:bookmarkEnd w:id="1083"/>
    </w:p>
    <w:p>
      <w:pPr>
        <w:pageBreakBefore w:val="off"/>
        <w:tabs/>
        <w:wordWrap w:val="on"/>
        <w:spacing w:after="0" w:before="160"/>
        <w:ind w:left="0" w:right="0"/>
        <w:jc w:val="left"/>
        <w:textAlignment w:val="auto"/>
        <w:rPr>
          <w:sz w:val="24"/>
        </w:rPr>
      </w:pPr>
      <w:bookmarkStart w:id="1084" w:name=""/>
      <w:r>
        <w:rPr>
          <w:rFonts w:ascii="宋体" w:cs="宋体" w:eastAsia="宋体" w:hAnsi="宋体"/>
          <w:sz w:val="24"/>
          <w:spacing w:val="0"/>
          <w:b w:val="off"/>
          <w:i w:val="off"/>
        </w:rPr>
        <w:t>[10]张洪斌;闫涛;李鹏飞;贾雪鹤.电子级多晶硅生产技术分析[J].化工设计通讯,2022,48(4):75-77.</w:t>
      </w:r>
      <w:bookmarkEnd w:id="1084"/>
    </w:p>
    <w:p>
      <w:pPr>
        <w:pageBreakBefore w:val="off"/>
        <w:tabs/>
        <w:wordWrap w:val="on"/>
        <w:spacing w:after="0" w:before="160"/>
        <w:ind w:left="0" w:right="0"/>
        <w:jc w:val="left"/>
        <w:textAlignment w:val="auto"/>
        <w:rPr>
          <w:sz w:val="24"/>
        </w:rPr>
      </w:pPr>
      <w:bookmarkStart w:id="1085" w:name=""/>
      <w:r>
        <w:rPr>
          <w:rFonts w:ascii="宋体" w:cs="宋体" w:eastAsia="宋体" w:hAnsi="宋体"/>
          <w:sz w:val="24"/>
          <w:spacing w:val="0"/>
          <w:b w:val="off"/>
          <w:i w:val="off"/>
        </w:rPr>
        <w:t>[11]邓敏;权祥;杨细全.铸造多晶硅生产中的杂质引入与控制[J].化工时刊,2018,32(9):39-41.</w:t>
      </w:r>
      <w:bookmarkEnd w:id="1085"/>
    </w:p>
    <w:p>
      <w:pPr>
        <w:pageBreakBefore w:val="off"/>
        <w:tabs/>
        <w:wordWrap w:val="on"/>
        <w:spacing w:after="0" w:before="160"/>
        <w:ind w:left="0" w:right="0"/>
        <w:jc w:val="left"/>
        <w:textAlignment w:val="auto"/>
        <w:rPr>
          <w:sz w:val="24"/>
        </w:rPr>
      </w:pPr>
      <w:bookmarkStart w:id="1086" w:name=""/>
      <w:r>
        <w:rPr>
          <w:rFonts w:ascii="宋体" w:cs="宋体" w:eastAsia="宋体" w:hAnsi="宋体"/>
          <w:sz w:val="24"/>
          <w:spacing w:val="0"/>
          <w:b w:val="off"/>
          <w:i w:val="off"/>
        </w:rPr>
        <w:t>[12]张娜.生产电子级多晶硅的影响因素[J].化工管理,2019,(28):88-89.</w:t>
      </w:r>
      <w:bookmarkEnd w:id="1086"/>
    </w:p>
    <w:p>
      <w:pPr>
        <w:pageBreakBefore w:val="off"/>
        <w:tabs/>
        <w:wordWrap w:val="on"/>
        <w:spacing w:after="0" w:before="160"/>
        <w:ind w:left="0" w:right="0"/>
        <w:jc w:val="left"/>
        <w:textAlignment w:val="auto"/>
        <w:rPr>
          <w:sz w:val="24"/>
        </w:rPr>
      </w:pPr>
      <w:bookmarkStart w:id="1087" w:name=""/>
      <w:r>
        <w:rPr>
          <w:rFonts w:ascii="宋体" w:cs="宋体" w:eastAsia="宋体" w:hAnsi="宋体"/>
          <w:sz w:val="24"/>
          <w:spacing w:val="0"/>
          <w:b w:val="on"/>
          <w:i w:val="off"/>
        </w:rPr>
        <w:t>致谢</w:t>
      </w:r>
      <w:bookmarkEnd w:id="1087"/>
    </w:p>
    <w:p>
      <w:pPr>
        <w:pageBreakBefore w:val="off"/>
        <w:tabs/>
        <w:wordWrap w:val="on"/>
        <w:spacing w:after="0" w:before="160"/>
        <w:ind w:left="0" w:right="0"/>
        <w:jc w:val="left"/>
        <w:textAlignment w:val="auto"/>
        <w:rPr>
          <w:sz w:val="24"/>
        </w:rPr>
      </w:pPr>
      <w:bookmarkStart w:id="1088" w:name=""/>
      <w:r>
        <w:rPr>
          <w:rFonts w:ascii="宋体" w:cs="宋体" w:eastAsia="宋体" w:hAnsi="宋体"/>
          <w:sz w:val="24"/>
          <w:spacing w:val="0"/>
          <w:b w:val="off"/>
          <w:i w:val="off"/>
        </w:rPr>
        <w:t>在本论文的研究与撰写过程中，承蒙诸多人士与机构的关心和帮助，在此我要向他们表达我最诚挚的感谢。</w:t>
      </w:r>
      <w:bookmarkEnd w:id="1088"/>
    </w:p>
    <w:p>
      <w:pPr>
        <w:pageBreakBefore w:val="off"/>
        <w:tabs/>
        <w:wordWrap w:val="on"/>
        <w:spacing w:after="0" w:before="160"/>
        <w:ind w:left="0" w:right="0"/>
        <w:jc w:val="left"/>
        <w:textAlignment w:val="auto"/>
        <w:rPr>
          <w:sz w:val="24"/>
        </w:rPr>
      </w:pPr>
      <w:bookmarkStart w:id="1089" w:name=""/>
      <w:r>
        <w:rPr>
          <w:rFonts w:ascii="宋体" w:cs="宋体" w:eastAsia="宋体" w:hAnsi="宋体"/>
          <w:sz w:val="24"/>
          <w:spacing w:val="0"/>
          <w:b w:val="off"/>
          <w:i w:val="off"/>
        </w:rPr>
        <w:t>首先，我要衷心感谢我的导师[导师姓名]。在整个研究期间，导师凭借其深厚的学术造诣和丰富的实践经验，对论文的选题、研究思路以及撰写过程给予了悉心的指导与建议。导师严谨求是的治学态度、渊博精深的学术造诣和谦和宽厚的学者风范，使我受益匪浅，不仅在学术研究上为我指明方向，更在为人处事方面为我树立了榜样。</w:t>
      </w:r>
      <w:bookmarkEnd w:id="1089"/>
    </w:p>
    <w:p>
      <w:pPr>
        <w:pageBreakBefore w:val="off"/>
        <w:tabs/>
        <w:wordWrap w:val="on"/>
        <w:spacing w:after="0" w:before="160"/>
        <w:ind w:left="0" w:right="0"/>
        <w:jc w:val="left"/>
        <w:textAlignment w:val="auto"/>
        <w:rPr>
          <w:sz w:val="24"/>
        </w:rPr>
      </w:pPr>
      <w:bookmarkStart w:id="1090" w:name=""/>
      <w:r>
        <w:rPr>
          <w:rFonts w:ascii="宋体" w:cs="宋体" w:eastAsia="宋体" w:hAnsi="宋体"/>
          <w:sz w:val="24"/>
          <w:spacing w:val="0"/>
          <w:b w:val="off"/>
          <w:i w:val="off"/>
        </w:rPr>
        <w:t>同时，我也要感谢我的同事们。在日常的工作与交流中，我们共同探讨问题，分享彼此的见解与经验。他们的宝贵意见和建议，为我的研究提供了新的思路与视角，使我能够不断完善论文内容。</w:t>
      </w:r>
      <w:bookmarkEnd w:id="1090"/>
    </w:p>
    <w:p>
      <w:pPr>
        <w:pageBreakBefore w:val="off"/>
        <w:tabs/>
        <w:wordWrap w:val="on"/>
        <w:spacing w:after="0" w:before="160"/>
        <w:ind w:left="0" w:right="0"/>
        <w:jc w:val="left"/>
        <w:textAlignment w:val="auto"/>
        <w:rPr>
          <w:sz w:val="24"/>
        </w:rPr>
      </w:pPr>
      <w:bookmarkStart w:id="1091" w:name=""/>
      <w:r>
        <w:rPr>
          <w:rFonts w:ascii="宋体" w:cs="宋体" w:eastAsia="宋体" w:hAnsi="宋体"/>
          <w:sz w:val="24"/>
          <w:spacing w:val="0"/>
          <w:b w:val="off"/>
          <w:i w:val="off"/>
        </w:rPr>
        <w:t>此外，我还要感谢所在的研究机构。研究机构提供了良好的科研环境与实验条件，为我的研究工作提供了坚实的保障。机构内丰富的学术资源，也使我能够广泛查阅相关资料，深入了解单晶硅/多晶硅生产用水标准领域的最新研究成果。</w:t>
      </w:r>
      <w:bookmarkEnd w:id="1091"/>
    </w:p>
    <w:p>
      <w:pPr>
        <w:pageBreakBefore w:val="off"/>
        <w:tabs/>
        <w:wordWrap w:val="on"/>
        <w:spacing w:after="0" w:before="160"/>
        <w:ind w:left="0" w:right="0"/>
        <w:jc w:val="left"/>
        <w:textAlignment w:val="auto"/>
        <w:rPr>
          <w:sz w:val="24"/>
        </w:rPr>
      </w:pPr>
      <w:bookmarkStart w:id="1092" w:name=""/>
      <w:r>
        <w:rPr>
          <w:rFonts w:ascii="宋体" w:cs="宋体" w:eastAsia="宋体" w:hAnsi="宋体"/>
          <w:sz w:val="24"/>
          <w:spacing w:val="0"/>
          <w:b w:val="off"/>
          <w:i w:val="off"/>
        </w:rPr>
        <w:t>最后，再次向所有关心我、爱护我的人表示衷心的感谢。我会将这份感恩之情化作前进的动力，在未来的学术研究和工作中不断努力，争取取得更好的成绩。</w:t>
      </w:r>
      <w:bookmarkEnd w:id="1092"/>
    </w:p>
    <w:p>
      <w:pPr>
        <w:jc w:val="left"/>
      </w:pPr>
      <w:r>
        <w:rPr/>
        <w:t>(AI生成)</w:t>
      </w:r>
    </w:p>
    <w:sectPr>
      <w:footerReference r:id="rId3"/>
      <w:headerReference r:id="rId4"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footer1.xml" Type="http://schemas.openxmlformats.org/officeDocument/2006/relationships/footer"/><Relationship Id="rId4"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2026-05-22T07:39:19Z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tsNJu/KsxkFYPopYCxFqine8AH5siygulUXzxbXV6FI=","ProduceID":"doc_sgs:641678d5-3096-4dc5-b17c-d2877ee9c740","ReservedCode2":"tsNJu/KsxkFYPopYCxFqine8AH5siygulUXzxbXV6FI=","PropagateID":"doc_sgs:641678d5-3096-4dc5-b17c-d2877ee9c740","ContentProducer":"001191440101MA9Y9T4H7A00000"}</vt:lpwstr>
  </property>
</Properties>
</file>